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«Московский политехнический университет»</w:t>
      </w:r>
    </w:p>
    <w:p w:rsidR="002F38FB" w:rsidRPr="00E2349D" w:rsidRDefault="002F38FB">
      <w:pPr>
        <w:spacing w:after="0" w:line="30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Образовательная программа «Информационные технологии управления бизнесом»</w:t>
      </w:r>
    </w:p>
    <w:p w:rsidR="002F38FB" w:rsidRPr="00E2349D" w:rsidRDefault="003B0454">
      <w:pPr>
        <w:spacing w:after="0" w:line="30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Направление подготовки: 09.03.03 «Прикладная информатика»</w:t>
      </w:r>
    </w:p>
    <w:p w:rsidR="002F38FB" w:rsidRPr="00AA5349" w:rsidRDefault="002F38FB">
      <w:pPr>
        <w:ind w:right="140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 xml:space="preserve">Отчет по 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курсовой работе</w:t>
      </w:r>
    </w:p>
    <w:p w:rsidR="002F38FB" w:rsidRPr="00E2349D" w:rsidRDefault="003B0454" w:rsidP="00900E3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по дисциплине «Основы веб-технологий»</w:t>
      </w:r>
    </w:p>
    <w:p w:rsidR="002F38FB" w:rsidRPr="00E2349D" w:rsidRDefault="003B0454" w:rsidP="00343F92">
      <w:pPr>
        <w:jc w:val="center"/>
        <w:rPr>
          <w:rFonts w:ascii="Times New Roman" w:hAnsi="Times New Roman" w:cs="Times New Roman"/>
          <w:sz w:val="28"/>
          <w:szCs w:val="28"/>
        </w:rPr>
      </w:pPr>
      <w:r w:rsidRPr="00E2349D">
        <w:rPr>
          <w:rFonts w:ascii="Times New Roman" w:hAnsi="Times New Roman" w:cs="Times New Roman"/>
          <w:sz w:val="28"/>
          <w:szCs w:val="28"/>
        </w:rPr>
        <w:t>Тема</w:t>
      </w:r>
      <w:r w:rsidR="00343F92" w:rsidRPr="00E2349D">
        <w:rPr>
          <w:rFonts w:ascii="Times New Roman" w:hAnsi="Times New Roman" w:cs="Times New Roman"/>
          <w:sz w:val="28"/>
          <w:szCs w:val="28"/>
        </w:rPr>
        <w:t xml:space="preserve">: </w:t>
      </w:r>
      <w:r w:rsidR="00900E39" w:rsidRPr="00E2349D">
        <w:rPr>
          <w:rFonts w:ascii="Times New Roman" w:hAnsi="Times New Roman" w:cs="Times New Roman"/>
          <w:sz w:val="28"/>
          <w:szCs w:val="28"/>
        </w:rPr>
        <w:t xml:space="preserve">«Вики: </w:t>
      </w:r>
      <w:proofErr w:type="spellStart"/>
      <w:r w:rsidR="00900E39" w:rsidRPr="00E2349D">
        <w:rPr>
          <w:rFonts w:ascii="Times New Roman" w:hAnsi="Times New Roman" w:cs="Times New Roman"/>
          <w:sz w:val="28"/>
          <w:szCs w:val="28"/>
        </w:rPr>
        <w:t>DebtTracker</w:t>
      </w:r>
      <w:proofErr w:type="spellEnd"/>
      <w:r w:rsidR="00900E39" w:rsidRPr="00E2349D">
        <w:rPr>
          <w:rFonts w:ascii="Times New Roman" w:hAnsi="Times New Roman" w:cs="Times New Roman"/>
          <w:sz w:val="28"/>
          <w:szCs w:val="28"/>
        </w:rPr>
        <w:t xml:space="preserve"> – управление долгами»</w:t>
      </w:r>
    </w:p>
    <w:p w:rsidR="002F38FB" w:rsidRPr="00E2349D" w:rsidRDefault="002F38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sz w:val="28"/>
          <w:szCs w:val="28"/>
        </w:rPr>
        <w:t>Выполнил:</w:t>
      </w: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Студент группы 241-67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2</w:t>
      </w:r>
    </w:p>
    <w:p w:rsidR="002F38FB" w:rsidRPr="00E2349D" w:rsidRDefault="00AA534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AA5349">
        <w:rPr>
          <w:rFonts w:ascii="Times New Roman" w:eastAsia="Times New Roman" w:hAnsi="Times New Roman" w:cs="Times New Roman"/>
          <w:noProof/>
          <w:sz w:val="28"/>
          <w:szCs w:val="28"/>
          <w:u w:val="single"/>
        </w:rPr>
        <w:drawing>
          <wp:inline distT="0" distB="0" distL="0" distR="0">
            <wp:extent cx="558800" cy="403836"/>
            <wp:effectExtent l="0" t="0" r="0" b="3175"/>
            <wp:docPr id="181412589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125896" name="Рисунок 18141258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33" cy="44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A5349">
        <w:rPr>
          <w:rFonts w:ascii="Times New Roman" w:eastAsia="Times New Roman" w:hAnsi="Times New Roman" w:cs="Times New Roman"/>
          <w:sz w:val="28"/>
          <w:szCs w:val="28"/>
          <w:u w:val="single"/>
        </w:rPr>
        <w:t xml:space="preserve"> 25.01.2025</w:t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3B0454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Ефименко Т.Е.</w:t>
      </w: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подпись, дата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2F38FB" w:rsidRPr="00E2349D" w:rsidRDefault="002F38F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b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sz w:val="28"/>
          <w:szCs w:val="28"/>
        </w:rPr>
        <w:t>Принял:</w:t>
      </w:r>
    </w:p>
    <w:p w:rsidR="00B307AC" w:rsidRPr="00E2349D" w:rsidRDefault="00900E3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Доцент кафедры ИКТ</w:t>
      </w:r>
    </w:p>
    <w:p w:rsidR="002F38FB" w:rsidRPr="00E2349D" w:rsidRDefault="003B0454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__</w:t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>______________</w:t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Темникова</w:t>
      </w:r>
      <w:r w:rsidR="00B307AC" w:rsidRPr="00E2349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>К.Н.</w:t>
      </w:r>
    </w:p>
    <w:p w:rsidR="00900E39" w:rsidRPr="00E2349D" w:rsidRDefault="003B0454" w:rsidP="00900E3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подпись, дата</w:t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="00900E39" w:rsidRPr="00E2349D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2F38FB" w:rsidRPr="00E2349D" w:rsidRDefault="002F38FB" w:rsidP="00900E39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2F38FB" w:rsidRPr="00E2349D" w:rsidRDefault="002F38FB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E3CA0" w:rsidRDefault="003B0454" w:rsidP="00DE3CA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0" w:name="_heading=h.gjdgxs"/>
      <w:bookmarkEnd w:id="0"/>
      <w:r w:rsidRPr="00E2349D">
        <w:rPr>
          <w:rFonts w:ascii="Times New Roman" w:eastAsia="Times New Roman" w:hAnsi="Times New Roman" w:cs="Times New Roman"/>
          <w:sz w:val="28"/>
          <w:szCs w:val="28"/>
        </w:rPr>
        <w:t>Москва 2025</w:t>
      </w:r>
    </w:p>
    <w:p w:rsidR="00DE3CA0" w:rsidRDefault="00DE3CA0" w:rsidP="00AA70D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Оглавление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Титульный лист .................................................................... стр. 1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Введение ...........................................................................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1.1 Проект «</w:t>
      </w:r>
      <w:proofErr w:type="spellStart"/>
      <w:r w:rsidRPr="00D62D84">
        <w:rPr>
          <w:rFonts w:ascii="Times New Roman" w:eastAsia="Times New Roman" w:hAnsi="Times New Roman" w:cs="Times New Roman"/>
          <w:sz w:val="28"/>
          <w:szCs w:val="28"/>
        </w:rPr>
        <w:t>DebtTracker</w:t>
      </w:r>
      <w:proofErr w:type="spellEnd"/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» 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1.2 Цель проекта ................................................................ стр. 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1.3 Задачи ........................................................................ стр. 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>Теоретическая часть .............................................................. стр. 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2.1 Анализ предметной области ....................................... стр. 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2.2 Анализ аналогов ............................................................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2.3 Анализ целевой аудитории 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2.4 Анализ функциональности проекта 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Практическая часть .............................................................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3.1 Проектирование пользовательского интерфейса 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Шапка страницы ..........................................................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Главная страница ........................................................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«Теория» .......................................................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7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«Практика» ...................................................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8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«Трекер долгов» ......................................... стр.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9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3.2 Особенности верстки веб-сайта 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Главная страница (index.html) 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теории (theory.html) 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Страница практики (practice.html) 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11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    - Трекер долгов (tracker.html) ........................................... стр. </w:t>
      </w:r>
      <w:r>
        <w:rPr>
          <w:rFonts w:ascii="Times New Roman" w:eastAsia="Times New Roman" w:hAnsi="Times New Roman" w:cs="Times New Roman"/>
          <w:sz w:val="28"/>
          <w:szCs w:val="28"/>
        </w:rPr>
        <w:t>12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3.3 Тестирование проекта 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13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Заключение .......................................................................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- Основные результаты проекта 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- Выводы ..........................................................................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D62D84" w:rsidRPr="00D62D84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  - Перспективы развития .....................................................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16</w:t>
      </w:r>
    </w:p>
    <w:p w:rsidR="00B91977" w:rsidRDefault="00D62D84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Список использованной литературы ....................................... стр. </w:t>
      </w:r>
      <w:r w:rsidR="0053306F">
        <w:rPr>
          <w:rFonts w:ascii="Times New Roman" w:eastAsia="Times New Roman" w:hAnsi="Times New Roman" w:cs="Times New Roman"/>
          <w:sz w:val="28"/>
          <w:szCs w:val="28"/>
        </w:rPr>
        <w:t>17</w:t>
      </w:r>
    </w:p>
    <w:p w:rsidR="008E69DD" w:rsidRDefault="00B91977" w:rsidP="00B9197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91977">
        <w:rPr>
          <w:rFonts w:ascii="Times New Roman" w:eastAsia="Times New Roman" w:hAnsi="Times New Roman" w:cs="Times New Roman"/>
          <w:sz w:val="28"/>
          <w:szCs w:val="28"/>
        </w:rPr>
        <w:t>Оценочный лист по дисциплине Основы веб технологии, курсовой проект</w:t>
      </w: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... стр. </w:t>
      </w:r>
      <w:r>
        <w:rPr>
          <w:rFonts w:ascii="Times New Roman" w:eastAsia="Times New Roman" w:hAnsi="Times New Roman" w:cs="Times New Roman"/>
          <w:sz w:val="28"/>
          <w:szCs w:val="28"/>
        </w:rPr>
        <w:t>1</w:t>
      </w:r>
      <w:r w:rsidR="00145B1A">
        <w:rPr>
          <w:rFonts w:ascii="Times New Roman" w:eastAsia="Times New Roman" w:hAnsi="Times New Roman" w:cs="Times New Roman"/>
          <w:sz w:val="28"/>
          <w:szCs w:val="28"/>
        </w:rPr>
        <w:t>9</w:t>
      </w:r>
    </w:p>
    <w:p w:rsidR="008E69DD" w:rsidRDefault="008E69DD" w:rsidP="00B9197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8E69DD" w:rsidRDefault="008E69DD" w:rsidP="00B9197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B91977" w:rsidRPr="008E69DD" w:rsidRDefault="008E69DD" w:rsidP="00B91977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</w:rPr>
      </w:pPr>
      <w:r w:rsidRPr="008E69DD">
        <w:rPr>
          <w:rFonts w:ascii="Times New Roman" w:hAnsi="Times New Roman" w:cs="Times New Roman"/>
          <w:sz w:val="28"/>
          <w:szCs w:val="28"/>
        </w:rPr>
        <w:t>Ссылка на репозиторий: https://github.com/nnniennnie/coursework/tree/main/site</w:t>
      </w:r>
      <w:r w:rsidR="00B91977" w:rsidRPr="008E69DD">
        <w:rPr>
          <w:rFonts w:ascii="Times New Roman" w:eastAsia="Times New Roman" w:hAnsi="Times New Roman" w:cs="Times New Roman"/>
          <w:sz w:val="36"/>
          <w:szCs w:val="36"/>
        </w:rPr>
        <w:br w:type="page"/>
      </w:r>
    </w:p>
    <w:p w:rsidR="00DE3CA0" w:rsidRDefault="00DE3CA0" w:rsidP="00D62D8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AA70D3" w:rsidRPr="00E2349D" w:rsidRDefault="00AA70D3" w:rsidP="00AA70D3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sz w:val="28"/>
          <w:szCs w:val="28"/>
        </w:rPr>
        <w:t>Введение</w:t>
      </w:r>
    </w:p>
    <w:p w:rsidR="008C1E62" w:rsidRPr="00E2349D" w:rsidRDefault="008C1E62" w:rsidP="008C1E62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1.1 Проект «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>» направлен на упрощение управления долгами и финансовыми обязательствами пользователей. Актуальность проекта обусловлена необходимостью вести эффективный учет долгов, что важно для снижения финансовой нагрузки и улучшения общей финансовой грамотности.</w:t>
      </w:r>
    </w:p>
    <w:p w:rsidR="008C1E62" w:rsidRPr="00E2349D" w:rsidRDefault="008C1E62" w:rsidP="008C1E62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Особенность сайта «Вики: 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 xml:space="preserve"> – управление долгами» заключается в том, что он служит вспомогательным инструментом для одноименного приложения. Его цель — обучить пользователей основам управления долгами, повысить их финансовую грамотность и сделать их более осведомленными и умными в вопросах финансового планирования. Сайт предоставляет теоретические знания, практические рекомендации и</w:t>
      </w:r>
      <w:r w:rsidR="0009775C" w:rsidRPr="00E2349D">
        <w:rPr>
          <w:sz w:val="28"/>
          <w:szCs w:val="28"/>
        </w:rPr>
        <w:t xml:space="preserve"> помощь в освоении</w:t>
      </w:r>
      <w:r w:rsidRPr="00E2349D">
        <w:rPr>
          <w:sz w:val="28"/>
          <w:szCs w:val="28"/>
        </w:rPr>
        <w:t xml:space="preserve"> инструмент</w:t>
      </w:r>
      <w:r w:rsidR="0009775C" w:rsidRPr="00E2349D">
        <w:rPr>
          <w:sz w:val="28"/>
          <w:szCs w:val="28"/>
        </w:rPr>
        <w:t>а</w:t>
      </w:r>
      <w:r w:rsidRPr="00E2349D">
        <w:rPr>
          <w:sz w:val="28"/>
          <w:szCs w:val="28"/>
        </w:rPr>
        <w:t xml:space="preserve"> для анализа долговой нагрузки.</w:t>
      </w:r>
    </w:p>
    <w:p w:rsidR="008C1E62" w:rsidRPr="00E2349D" w:rsidRDefault="008C1E62" w:rsidP="008C1E62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1.2 Цель проекта: разработать удобный веб-сайт для управления долгами и обучения пользователей финансовой дисциплине.</w:t>
      </w:r>
    </w:p>
    <w:p w:rsidR="00AA70D3" w:rsidRPr="00E2349D" w:rsidRDefault="00A83894" w:rsidP="00AA70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1.3 </w:t>
      </w:r>
      <w:r w:rsidR="00AA70D3" w:rsidRPr="00E2349D">
        <w:rPr>
          <w:sz w:val="28"/>
          <w:szCs w:val="28"/>
        </w:rPr>
        <w:t>Задачи:</w:t>
      </w:r>
    </w:p>
    <w:p w:rsidR="00AA70D3" w:rsidRPr="00E2349D" w:rsidRDefault="00AA70D3" w:rsidP="00AA70D3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>Анализировать существующие аналоги и выделить их недостатки.</w:t>
      </w:r>
    </w:p>
    <w:p w:rsidR="00AA70D3" w:rsidRPr="00E2349D" w:rsidRDefault="00AA70D3" w:rsidP="00AA70D3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>Спроектировать интуитивно понятный пользовательский интерфейс.</w:t>
      </w:r>
    </w:p>
    <w:p w:rsidR="008C1E62" w:rsidRPr="00E2349D" w:rsidRDefault="008C1E62" w:rsidP="008C1E62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 xml:space="preserve">Реализовать функциональные возможности для обучения и </w:t>
      </w:r>
      <w:r w:rsidR="002C6CB3" w:rsidRPr="00E2349D">
        <w:rPr>
          <w:sz w:val="28"/>
          <w:szCs w:val="28"/>
        </w:rPr>
        <w:t xml:space="preserve">понимания </w:t>
      </w:r>
      <w:r w:rsidRPr="00E2349D">
        <w:rPr>
          <w:sz w:val="28"/>
          <w:szCs w:val="28"/>
        </w:rPr>
        <w:t>долг</w:t>
      </w:r>
      <w:r w:rsidR="002C6CB3" w:rsidRPr="00E2349D">
        <w:rPr>
          <w:sz w:val="28"/>
          <w:szCs w:val="28"/>
        </w:rPr>
        <w:t>ов</w:t>
      </w:r>
      <w:r w:rsidRPr="00E2349D">
        <w:rPr>
          <w:sz w:val="28"/>
          <w:szCs w:val="28"/>
        </w:rPr>
        <w:t>.</w:t>
      </w:r>
    </w:p>
    <w:p w:rsidR="00AA70D3" w:rsidRPr="00E2349D" w:rsidRDefault="00AA70D3" w:rsidP="00AA70D3">
      <w:pPr>
        <w:pStyle w:val="aa"/>
        <w:numPr>
          <w:ilvl w:val="0"/>
          <w:numId w:val="1"/>
        </w:numPr>
        <w:rPr>
          <w:sz w:val="28"/>
          <w:szCs w:val="28"/>
        </w:rPr>
      </w:pPr>
      <w:r w:rsidRPr="00E2349D">
        <w:rPr>
          <w:sz w:val="28"/>
          <w:szCs w:val="28"/>
        </w:rPr>
        <w:t>Провести тестирование сайта на соответствие требованиям.</w:t>
      </w:r>
    </w:p>
    <w:p w:rsidR="00F71EAB" w:rsidRPr="00E2349D" w:rsidRDefault="00F71EAB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F71EAB" w:rsidRPr="00E2349D" w:rsidRDefault="00F71EAB" w:rsidP="00F71EAB">
      <w:pPr>
        <w:pStyle w:val="aa"/>
        <w:jc w:val="center"/>
        <w:rPr>
          <w:b/>
          <w:bCs/>
          <w:sz w:val="28"/>
          <w:szCs w:val="28"/>
        </w:rPr>
      </w:pPr>
      <w:r w:rsidRPr="00E2349D">
        <w:rPr>
          <w:b/>
          <w:bCs/>
          <w:sz w:val="28"/>
          <w:szCs w:val="28"/>
        </w:rPr>
        <w:lastRenderedPageBreak/>
        <w:t>Теоретическая часть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2.1 Анализ предметной области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Долги являются неотъемлемой частью финансовой жизни. Управление долгами требует инструментов для учета, планирования выплат и анализа долговой нагрузки. Основная цель подобных инструментов — предотвращение накопления критического уровня задолженности. Сайт «Вики: 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>» решает задачу обучения пользователей этим важным навыкам через доступные статьи, рекомендации и практические инструменты.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2.2 Анализ аналогов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Были рассмотрены следующие аналоги:</w:t>
      </w:r>
    </w:p>
    <w:p w:rsidR="005243D5" w:rsidRPr="00E2349D" w:rsidRDefault="005243D5" w:rsidP="005243D5">
      <w:pPr>
        <w:pStyle w:val="aa"/>
        <w:numPr>
          <w:ilvl w:val="0"/>
          <w:numId w:val="5"/>
        </w:numPr>
        <w:rPr>
          <w:b/>
          <w:bCs/>
          <w:sz w:val="28"/>
          <w:szCs w:val="28"/>
          <w:u w:val="single"/>
          <w:lang w:val="en-US"/>
        </w:rPr>
      </w:pPr>
      <w:r w:rsidRPr="00E2349D">
        <w:rPr>
          <w:rStyle w:val="ab"/>
          <w:b w:val="0"/>
          <w:bCs w:val="0"/>
          <w:sz w:val="28"/>
          <w:szCs w:val="28"/>
          <w:u w:val="single"/>
          <w:lang w:val="en-US"/>
        </w:rPr>
        <w:t>YNAB (You Need a Budget):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Преимущества: мощные инструменты планирования бюджета.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Недостатки: сложный интерфейс и высокая стоимость подписки.</w:t>
      </w:r>
    </w:p>
    <w:p w:rsidR="005243D5" w:rsidRPr="00E2349D" w:rsidRDefault="005243D5" w:rsidP="005243D5">
      <w:pPr>
        <w:pStyle w:val="aa"/>
        <w:numPr>
          <w:ilvl w:val="0"/>
          <w:numId w:val="5"/>
        </w:numPr>
        <w:rPr>
          <w:b/>
          <w:bCs/>
          <w:sz w:val="28"/>
          <w:szCs w:val="28"/>
          <w:u w:val="single"/>
        </w:rPr>
      </w:pP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Mint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>: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Преимущества: удобный интерфейс, интеграция с банковскими счетами.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Недостатки: ограниченные функции для управления долгами.</w:t>
      </w:r>
    </w:p>
    <w:p w:rsidR="005243D5" w:rsidRPr="00E2349D" w:rsidRDefault="005243D5" w:rsidP="005243D5">
      <w:pPr>
        <w:pStyle w:val="aa"/>
        <w:numPr>
          <w:ilvl w:val="0"/>
          <w:numId w:val="5"/>
        </w:numPr>
        <w:rPr>
          <w:b/>
          <w:bCs/>
          <w:sz w:val="28"/>
          <w:szCs w:val="28"/>
          <w:u w:val="single"/>
        </w:rPr>
      </w:pP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Debt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 xml:space="preserve"> </w:t>
      </w: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Payoff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 xml:space="preserve"> </w:t>
      </w: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t>Planner</w:t>
      </w:r>
      <w:proofErr w:type="spellEnd"/>
      <w:r w:rsidRPr="00E2349D">
        <w:rPr>
          <w:rStyle w:val="ab"/>
          <w:b w:val="0"/>
          <w:bCs w:val="0"/>
          <w:sz w:val="28"/>
          <w:szCs w:val="28"/>
          <w:u w:val="single"/>
        </w:rPr>
        <w:t>: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Преимущества: расчет стратегии погашения долгов.</w:t>
      </w:r>
    </w:p>
    <w:p w:rsidR="005243D5" w:rsidRPr="00E2349D" w:rsidRDefault="005243D5" w:rsidP="005243D5">
      <w:pPr>
        <w:pStyle w:val="aa"/>
        <w:numPr>
          <w:ilvl w:val="1"/>
          <w:numId w:val="5"/>
        </w:numPr>
        <w:rPr>
          <w:sz w:val="28"/>
          <w:szCs w:val="28"/>
        </w:rPr>
      </w:pPr>
      <w:r w:rsidRPr="00E2349D">
        <w:rPr>
          <w:sz w:val="28"/>
          <w:szCs w:val="28"/>
        </w:rPr>
        <w:t>Недостатки: отсутствие аналитики.</w:t>
      </w:r>
    </w:p>
    <w:p w:rsidR="005243D5" w:rsidRPr="00E2349D" w:rsidRDefault="005243D5" w:rsidP="005243D5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Вывод: проект «Вики: </w:t>
      </w:r>
      <w:proofErr w:type="spellStart"/>
      <w:r w:rsidRPr="00E2349D">
        <w:rPr>
          <w:sz w:val="28"/>
          <w:szCs w:val="28"/>
        </w:rPr>
        <w:t>DebtTracker</w:t>
      </w:r>
      <w:proofErr w:type="spellEnd"/>
      <w:r w:rsidRPr="00E2349D">
        <w:rPr>
          <w:sz w:val="28"/>
          <w:szCs w:val="28"/>
        </w:rPr>
        <w:t>» фокусируется не только на предоставлении инструментов, но и на обучении, что отличает его от аналогов.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2.3 Анализ целевой аудитории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Основная аудитория:</w:t>
      </w:r>
    </w:p>
    <w:p w:rsidR="00F71EAB" w:rsidRPr="00E2349D" w:rsidRDefault="00F71EAB" w:rsidP="00F71EAB">
      <w:pPr>
        <w:pStyle w:val="aa"/>
        <w:numPr>
          <w:ilvl w:val="0"/>
          <w:numId w:val="3"/>
        </w:numPr>
        <w:rPr>
          <w:sz w:val="28"/>
          <w:szCs w:val="28"/>
        </w:rPr>
      </w:pPr>
      <w:r w:rsidRPr="00E2349D">
        <w:rPr>
          <w:sz w:val="28"/>
          <w:szCs w:val="28"/>
        </w:rPr>
        <w:t>Молодежь (18–30 лет): пользователи, начинающие самостоятельную финансовую жизнь.</w:t>
      </w:r>
    </w:p>
    <w:p w:rsidR="00F71EAB" w:rsidRPr="00E2349D" w:rsidRDefault="00F71EAB" w:rsidP="00F71EAB">
      <w:pPr>
        <w:pStyle w:val="aa"/>
        <w:numPr>
          <w:ilvl w:val="0"/>
          <w:numId w:val="3"/>
        </w:numPr>
        <w:rPr>
          <w:sz w:val="28"/>
          <w:szCs w:val="28"/>
        </w:rPr>
      </w:pPr>
      <w:r w:rsidRPr="00E2349D">
        <w:rPr>
          <w:sz w:val="28"/>
          <w:szCs w:val="28"/>
        </w:rPr>
        <w:t>Взрослые (30–50 лет): люди с семейными и ипотечными обязательствами.</w:t>
      </w:r>
    </w:p>
    <w:p w:rsidR="00F71EAB" w:rsidRPr="00E2349D" w:rsidRDefault="00F71EAB" w:rsidP="00F71EAB">
      <w:pPr>
        <w:pStyle w:val="aa"/>
        <w:numPr>
          <w:ilvl w:val="0"/>
          <w:numId w:val="3"/>
        </w:numPr>
        <w:rPr>
          <w:sz w:val="28"/>
          <w:szCs w:val="28"/>
        </w:rPr>
      </w:pPr>
      <w:r w:rsidRPr="00E2349D">
        <w:rPr>
          <w:sz w:val="28"/>
          <w:szCs w:val="28"/>
        </w:rPr>
        <w:t>Пожилые (50+ лет): пользователи, желающие поддерживать финансовую дисциплину.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Особенности: доступность интерфейса, адаптация под мобильные устройства, обучающие материалы.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2.4 Анализ функциональности проекта</w:t>
      </w:r>
    </w:p>
    <w:p w:rsidR="00F71EAB" w:rsidRPr="00E2349D" w:rsidRDefault="00F71EAB" w:rsidP="00F71EA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Ключевые функции: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Помощь в настройке приложения.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Адаптивный дизайн.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Интерактивное освоение практики по финансовой грамотности.</w:t>
      </w:r>
    </w:p>
    <w:p w:rsidR="005243D5" w:rsidRPr="00E2349D" w:rsidRDefault="005243D5" w:rsidP="005243D5">
      <w:pPr>
        <w:pStyle w:val="aa"/>
        <w:numPr>
          <w:ilvl w:val="0"/>
          <w:numId w:val="6"/>
        </w:numPr>
        <w:rPr>
          <w:sz w:val="28"/>
          <w:szCs w:val="28"/>
        </w:rPr>
      </w:pPr>
      <w:r w:rsidRPr="00E2349D">
        <w:rPr>
          <w:sz w:val="28"/>
          <w:szCs w:val="28"/>
        </w:rPr>
        <w:t>Обучающие разделы с теоретической информацией.</w:t>
      </w:r>
    </w:p>
    <w:p w:rsidR="00AA70D3" w:rsidRPr="00E2349D" w:rsidRDefault="0077222B" w:rsidP="00F71E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Практическая часть</w:t>
      </w:r>
    </w:p>
    <w:p w:rsidR="0077222B" w:rsidRPr="00E2349D" w:rsidRDefault="0077222B" w:rsidP="0077222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3.1. Проектирование пользовательского интерфейса</w:t>
      </w:r>
    </w:p>
    <w:p w:rsidR="0077222B" w:rsidRPr="00E2349D" w:rsidRDefault="0077222B" w:rsidP="0077222B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Макет </w:t>
      </w:r>
      <w:proofErr w:type="spellStart"/>
      <w:r w:rsidRPr="00E2349D">
        <w:rPr>
          <w:sz w:val="28"/>
          <w:szCs w:val="28"/>
        </w:rPr>
        <w:t>Figma</w:t>
      </w:r>
      <w:proofErr w:type="spellEnd"/>
      <w:r w:rsidRPr="00E2349D">
        <w:rPr>
          <w:sz w:val="28"/>
          <w:szCs w:val="28"/>
        </w:rPr>
        <w:t xml:space="preserve"> (см. Рис</w:t>
      </w:r>
      <w:r w:rsidR="002726FF" w:rsidRPr="00E2349D">
        <w:rPr>
          <w:sz w:val="28"/>
          <w:szCs w:val="28"/>
        </w:rPr>
        <w:t xml:space="preserve"> </w:t>
      </w:r>
      <w:r w:rsidRPr="00E2349D">
        <w:rPr>
          <w:sz w:val="28"/>
          <w:szCs w:val="28"/>
        </w:rPr>
        <w:t>1)</w:t>
      </w:r>
    </w:p>
    <w:p w:rsidR="0077222B" w:rsidRPr="00E2349D" w:rsidRDefault="0077222B" w:rsidP="00F71EAB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>
            <wp:extent cx="5156200" cy="8261706"/>
            <wp:effectExtent l="0" t="0" r="0" b="6350"/>
            <wp:docPr id="619553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553485" name="Рисунок 61955348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6772" cy="83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FF" w:rsidRPr="00E2349D" w:rsidRDefault="002726FF" w:rsidP="00F71EAB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</w:t>
      </w:r>
    </w:p>
    <w:p w:rsidR="002726FF" w:rsidRPr="00E2349D" w:rsidRDefault="002726FF" w:rsidP="00AF617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lastRenderedPageBreak/>
        <w:t>Проектирование пользовательского интерфейса сайта было выполнено с учётом потребностей целевой аудитории и принципов юзабилити. Основная цель — создать интуитивно понятный, удобный и эстетически привлекательный интерфейс, который поможет пользователям легко находить нужную информацию и использовать инструменты.</w:t>
      </w:r>
    </w:p>
    <w:p w:rsidR="002726FF" w:rsidRPr="00E2349D" w:rsidRDefault="002726FF" w:rsidP="00AF617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Шапка страницы. На всех страницах сайта присутствует шапка (см.Рис.2), в которой, исходя из того, на какой странице находится пользователь, расположен заголовок, также ссылки на другие страницы веб сайта и </w:t>
      </w:r>
      <w:proofErr w:type="gramStart"/>
      <w:r w:rsidRPr="00E2349D">
        <w:rPr>
          <w:sz w:val="28"/>
          <w:szCs w:val="28"/>
        </w:rPr>
        <w:t>разделы</w:t>
      </w:r>
      <w:proofErr w:type="gramEnd"/>
      <w:r w:rsidRPr="00E2349D">
        <w:rPr>
          <w:sz w:val="28"/>
          <w:szCs w:val="28"/>
        </w:rPr>
        <w:t xml:space="preserve"> располагающиеся на данной странице для удобства.</w:t>
      </w:r>
    </w:p>
    <w:p w:rsidR="002726FF" w:rsidRPr="00E2349D" w:rsidRDefault="00F7738C" w:rsidP="002726FF">
      <w:pPr>
        <w:spacing w:after="151" w:line="365" w:lineRule="auto"/>
        <w:ind w:left="-5" w:right="-14"/>
        <w:jc w:val="both"/>
        <w:rPr>
          <w:sz w:val="28"/>
          <w:szCs w:val="28"/>
        </w:rPr>
      </w:pPr>
      <w:r w:rsidRPr="00E2349D">
        <w:rPr>
          <w:noProof/>
          <w:sz w:val="28"/>
          <w:szCs w:val="28"/>
        </w:rPr>
        <w:drawing>
          <wp:inline distT="0" distB="0" distL="0" distR="0" wp14:anchorId="4339D653" wp14:editId="2692273C">
            <wp:extent cx="6480175" cy="763270"/>
            <wp:effectExtent l="0" t="0" r="0" b="0"/>
            <wp:docPr id="1625642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425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6FF" w:rsidRPr="00E2349D" w:rsidRDefault="00F7738C" w:rsidP="00AF6173">
      <w:pPr>
        <w:pStyle w:val="aa"/>
        <w:jc w:val="center"/>
        <w:rPr>
          <w:sz w:val="28"/>
          <w:szCs w:val="28"/>
        </w:rPr>
      </w:pPr>
      <w:r w:rsidRPr="00E2349D">
        <w:rPr>
          <w:sz w:val="28"/>
          <w:szCs w:val="28"/>
        </w:rPr>
        <w:t>Рис. 2</w:t>
      </w:r>
    </w:p>
    <w:p w:rsidR="00F7738C" w:rsidRPr="00E2349D" w:rsidRDefault="00F7738C" w:rsidP="00AF617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 xml:space="preserve">Главная страница встречает описанием приложения и историей сайта (см.Рис.3). Ниже на главной странице расположены блок с обратной связью после </w:t>
      </w:r>
      <w:proofErr w:type="gramStart"/>
      <w:r w:rsidRPr="00E2349D">
        <w:rPr>
          <w:sz w:val="28"/>
          <w:szCs w:val="28"/>
        </w:rPr>
        <w:t>того</w:t>
      </w:r>
      <w:proofErr w:type="gramEnd"/>
      <w:r w:rsidRPr="00E2349D">
        <w:rPr>
          <w:sz w:val="28"/>
          <w:szCs w:val="28"/>
        </w:rPr>
        <w:t xml:space="preserve"> как пользователь ознакомится с сайтом (см.Рис.4). </w:t>
      </w:r>
      <w:r w:rsidR="00BC7850" w:rsidRPr="00E2349D">
        <w:rPr>
          <w:sz w:val="28"/>
          <w:szCs w:val="28"/>
        </w:rPr>
        <w:t>После регистрации пользователя перенаправляет на страницу с благодарностью за оставленный</w:t>
      </w:r>
      <w:r w:rsidR="004F30AD" w:rsidRPr="00E2349D">
        <w:rPr>
          <w:sz w:val="28"/>
          <w:szCs w:val="28"/>
        </w:rPr>
        <w:t xml:space="preserve"> отзыв</w:t>
      </w:r>
      <w:r w:rsidR="00BC7850" w:rsidRPr="00E2349D">
        <w:rPr>
          <w:sz w:val="28"/>
          <w:szCs w:val="28"/>
        </w:rPr>
        <w:t xml:space="preserve"> (см. Рис 4.1). </w:t>
      </w:r>
      <w:r w:rsidRPr="00E2349D">
        <w:rPr>
          <w:sz w:val="28"/>
          <w:szCs w:val="28"/>
        </w:rPr>
        <w:t xml:space="preserve">Внизу находится закреплённый </w:t>
      </w:r>
      <w:proofErr w:type="spellStart"/>
      <w:r w:rsidRPr="00E2349D">
        <w:rPr>
          <w:sz w:val="28"/>
          <w:szCs w:val="28"/>
        </w:rPr>
        <w:t>footer</w:t>
      </w:r>
      <w:proofErr w:type="spellEnd"/>
      <w:r w:rsidRPr="00E2349D">
        <w:rPr>
          <w:sz w:val="28"/>
          <w:szCs w:val="28"/>
        </w:rPr>
        <w:t xml:space="preserve"> (см.</w:t>
      </w:r>
      <w:r w:rsidR="004F30AD" w:rsidRPr="00E2349D">
        <w:rPr>
          <w:sz w:val="28"/>
          <w:szCs w:val="28"/>
        </w:rPr>
        <w:t xml:space="preserve"> </w:t>
      </w:r>
      <w:r w:rsidRPr="00E2349D">
        <w:rPr>
          <w:sz w:val="28"/>
          <w:szCs w:val="28"/>
        </w:rPr>
        <w:t>Рис.5), который находится на всех страницах с подтверждением о корректности написания кода.</w:t>
      </w:r>
    </w:p>
    <w:p w:rsidR="00F7738C" w:rsidRPr="00E2349D" w:rsidRDefault="00F7738C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3E62E0" wp14:editId="1F27877C">
            <wp:extent cx="4555066" cy="1665356"/>
            <wp:effectExtent l="0" t="0" r="4445" b="0"/>
            <wp:docPr id="604503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5033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70813" cy="174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38C" w:rsidRPr="00E2349D" w:rsidRDefault="00F7738C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3</w:t>
      </w:r>
    </w:p>
    <w:p w:rsidR="00F7738C" w:rsidRPr="00E2349D" w:rsidRDefault="00F7738C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1A6F022" wp14:editId="31C1E2B3">
            <wp:extent cx="4317217" cy="2523066"/>
            <wp:effectExtent l="0" t="0" r="1270" b="4445"/>
            <wp:docPr id="1977857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575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0827" cy="258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AD" w:rsidRPr="00E2349D" w:rsidRDefault="004F30AD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lastRenderedPageBreak/>
        <w:t>Рис. 4</w:t>
      </w:r>
    </w:p>
    <w:p w:rsidR="00F7738C" w:rsidRPr="00E2349D" w:rsidRDefault="004F30AD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A09529" wp14:editId="7069DE62">
            <wp:extent cx="4144134" cy="1854200"/>
            <wp:effectExtent l="0" t="0" r="0" b="0"/>
            <wp:docPr id="1257164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1648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407" cy="18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AD" w:rsidRPr="00E2349D" w:rsidRDefault="004F30AD" w:rsidP="00AF617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4.1</w:t>
      </w:r>
    </w:p>
    <w:p w:rsidR="004F30AD" w:rsidRPr="00E2349D" w:rsidRDefault="004F30AD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7FDCCDC" wp14:editId="450322D8">
            <wp:extent cx="6480175" cy="274955"/>
            <wp:effectExtent l="0" t="0" r="0" b="4445"/>
            <wp:docPr id="1805964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9643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0AD" w:rsidRPr="00E2349D" w:rsidRDefault="004F30AD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5</w:t>
      </w:r>
    </w:p>
    <w:p w:rsidR="00FB4003" w:rsidRPr="00E2349D" w:rsidRDefault="0074346A" w:rsidP="00B670B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Вторая страница «Теория» представляет из себя блок с теорией (см. Рис 6)</w:t>
      </w:r>
      <w:r w:rsidRPr="00E2349D">
        <w:rPr>
          <w:rFonts w:ascii="Times New Roman" w:hAnsi="Times New Roman" w:cs="Times New Roman"/>
          <w:noProof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E66EF51" wp14:editId="6C0C4A12">
            <wp:extent cx="5312410" cy="4528433"/>
            <wp:effectExtent l="0" t="0" r="0" b="5715"/>
            <wp:docPr id="20074116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4116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20799" cy="453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B670B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hAnsi="Times New Roman" w:cs="Times New Roman"/>
          <w:noProof/>
          <w:sz w:val="28"/>
          <w:szCs w:val="28"/>
        </w:rPr>
        <w:t>Рис. 6</w:t>
      </w:r>
    </w:p>
    <w:p w:rsidR="0074346A" w:rsidRPr="00E2349D" w:rsidRDefault="0074346A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hAnsi="Times New Roman" w:cs="Times New Roman"/>
          <w:noProof/>
          <w:sz w:val="28"/>
          <w:szCs w:val="28"/>
        </w:rPr>
        <w:br w:type="page"/>
      </w:r>
    </w:p>
    <w:p w:rsidR="0074346A" w:rsidRPr="00E2349D" w:rsidRDefault="0074346A" w:rsidP="00B670B4">
      <w:pPr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2349D">
        <w:rPr>
          <w:rFonts w:ascii="Times New Roman" w:hAnsi="Times New Roman" w:cs="Times New Roman"/>
          <w:noProof/>
          <w:sz w:val="28"/>
          <w:szCs w:val="28"/>
        </w:rPr>
        <w:lastRenderedPageBreak/>
        <w:t>На третьей страницы «Практика» представлена практическая часть вместе с оразовательным видео (см. Рис 7).</w:t>
      </w:r>
    </w:p>
    <w:p w:rsidR="0074346A" w:rsidRPr="00E2349D" w:rsidRDefault="0074346A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D3C1594" wp14:editId="5BFD6B75">
            <wp:extent cx="6480175" cy="7277100"/>
            <wp:effectExtent l="0" t="0" r="0" b="0"/>
            <wp:docPr id="637971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719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7</w:t>
      </w:r>
    </w:p>
    <w:p w:rsidR="0074346A" w:rsidRPr="00E2349D" w:rsidRDefault="0074346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74346A" w:rsidRPr="00E2349D" w:rsidRDefault="0074346A" w:rsidP="00B670B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На четвертой странице «Трекер долгов» представлено пособие по установке приложения и краткое описание с наглядным примером (см. Рис 8).</w:t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86AD73D" wp14:editId="61B4353E">
            <wp:extent cx="6231466" cy="4296384"/>
            <wp:effectExtent l="0" t="0" r="4445" b="0"/>
            <wp:docPr id="1551188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884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45325" cy="4305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На странице доступна адаптивная верстка (см. Рис 9).</w:t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EEA27B9" wp14:editId="2D0140C9">
            <wp:extent cx="3138443" cy="3911600"/>
            <wp:effectExtent l="0" t="0" r="0" b="0"/>
            <wp:docPr id="1502436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3609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7853" cy="393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9</w:t>
      </w:r>
    </w:p>
    <w:p w:rsidR="0074346A" w:rsidRPr="00E2349D" w:rsidRDefault="0074346A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lastRenderedPageBreak/>
        <w:t>Также все страницы оснащены футером, шапкой, логотипом на заднем плане и логотипом на вкладке (см. Рис 10).</w:t>
      </w:r>
    </w:p>
    <w:p w:rsidR="00963655" w:rsidRPr="00E2349D" w:rsidRDefault="00963655" w:rsidP="0074346A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AEC08C5" wp14:editId="2FF21CAC">
            <wp:extent cx="1765300" cy="368300"/>
            <wp:effectExtent l="0" t="0" r="0" b="0"/>
            <wp:docPr id="10021148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48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655" w:rsidRPr="00E2349D" w:rsidRDefault="00963655" w:rsidP="0074346A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10</w:t>
      </w:r>
    </w:p>
    <w:p w:rsidR="00947C83" w:rsidRPr="00E2349D" w:rsidRDefault="00947C8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3.2</w:t>
      </w:r>
      <w:r w:rsidR="006375C3"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Особенности</w:t>
      </w:r>
      <w:proofErr w:type="spellEnd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верстки веб-сайта</w:t>
      </w:r>
    </w:p>
    <w:p w:rsidR="006375C3" w:rsidRPr="00D62D84" w:rsidRDefault="006375C3" w:rsidP="006375C3">
      <w:pPr>
        <w:spacing w:line="364" w:lineRule="auto"/>
        <w:ind w:left="-5" w:right="15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Верстка веб сайта была разделена на 5 файлов 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(1 страница = 1 файл</w:t>
      </w:r>
      <w:proofErr w:type="gramStart"/>
      <w:r w:rsidRPr="00D62D84">
        <w:rPr>
          <w:rFonts w:ascii="Times New Roman" w:eastAsia="Times New Roman" w:hAnsi="Times New Roman" w:cs="Times New Roman"/>
          <w:sz w:val="28"/>
          <w:szCs w:val="28"/>
        </w:rPr>
        <w:t>).Разберем</w:t>
      </w:r>
      <w:proofErr w:type="gramEnd"/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 далее особенности верстки каждого файла.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Главная страница (index.html)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Главная страница представляет собой вводный раздел сайта, который объясняет назначение и возможности ресурса. Особенности верстки: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Шапка и навигация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выполнены с использованием </w:t>
      </w:r>
      <w:proofErr w:type="spellStart"/>
      <w:r w:rsidRPr="00E2349D">
        <w:rPr>
          <w:sz w:val="28"/>
          <w:szCs w:val="28"/>
        </w:rPr>
        <w:t>flexbox</w:t>
      </w:r>
      <w:proofErr w:type="spellEnd"/>
      <w:r w:rsidRPr="00E2349D">
        <w:rPr>
          <w:sz w:val="28"/>
          <w:szCs w:val="28"/>
        </w:rPr>
        <w:t xml:space="preserve"> для равномерного размещения элементов (см. Рис 1</w:t>
      </w:r>
      <w:r w:rsidR="00171299" w:rsidRPr="00E2349D">
        <w:rPr>
          <w:sz w:val="28"/>
          <w:szCs w:val="28"/>
          <w:lang w:val="en-US"/>
        </w:rPr>
        <w:t>1</w:t>
      </w:r>
      <w:r w:rsidRPr="00E2349D">
        <w:rPr>
          <w:sz w:val="28"/>
          <w:szCs w:val="28"/>
        </w:rPr>
        <w:t>).</w:t>
      </w:r>
    </w:p>
    <w:p w:rsidR="006375C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5D36465" wp14:editId="5BB28D1A">
            <wp:extent cx="6480175" cy="1336675"/>
            <wp:effectExtent l="0" t="0" r="0" b="0"/>
            <wp:docPr id="6800978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9788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99" w:rsidRPr="00E2349D" w:rsidRDefault="00171299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D62D84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11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Анимация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секции плавно появляются при загрузке страницы благодаря свойству </w:t>
      </w:r>
      <w:proofErr w:type="spellStart"/>
      <w:r w:rsidRPr="00E2349D">
        <w:rPr>
          <w:rStyle w:val="HTML"/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E2349D">
        <w:rPr>
          <w:rStyle w:val="HTML"/>
          <w:rFonts w:ascii="Times New Roman" w:hAnsi="Times New Roman" w:cs="Times New Roman"/>
          <w:sz w:val="28"/>
          <w:szCs w:val="28"/>
        </w:rPr>
        <w:t xml:space="preserve"> </w:t>
      </w:r>
      <w:r w:rsidRPr="00E2349D">
        <w:rPr>
          <w:sz w:val="28"/>
          <w:szCs w:val="28"/>
        </w:rPr>
        <w:t>(см. Рис 1</w:t>
      </w:r>
      <w:r w:rsidR="00171299" w:rsidRPr="00E2349D">
        <w:rPr>
          <w:sz w:val="28"/>
          <w:szCs w:val="28"/>
          <w:lang w:val="en-US"/>
        </w:rPr>
        <w:t>2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C4EE8C" wp14:editId="32F1D970">
            <wp:extent cx="6480175" cy="2112645"/>
            <wp:effectExtent l="0" t="0" r="0" b="0"/>
            <wp:docPr id="906661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615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99" w:rsidRPr="00E2349D" w:rsidRDefault="00171299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12</w:t>
      </w:r>
    </w:p>
    <w:p w:rsidR="007479D0" w:rsidRPr="00E2349D" w:rsidRDefault="007479D0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479D0" w:rsidRPr="00E2349D" w:rsidRDefault="007479D0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7479D0" w:rsidRPr="00E2349D" w:rsidRDefault="007479D0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342D3" w:rsidRPr="00E2349D" w:rsidRDefault="00F342D3" w:rsidP="00F342D3">
      <w:pPr>
        <w:pStyle w:val="aa"/>
        <w:rPr>
          <w:sz w:val="28"/>
          <w:szCs w:val="28"/>
        </w:rPr>
      </w:pPr>
      <w:proofErr w:type="spellStart"/>
      <w:r w:rsidRPr="00E2349D">
        <w:rPr>
          <w:rStyle w:val="ab"/>
          <w:b w:val="0"/>
          <w:bCs w:val="0"/>
          <w:sz w:val="28"/>
          <w:szCs w:val="28"/>
          <w:u w:val="single"/>
        </w:rPr>
        <w:lastRenderedPageBreak/>
        <w:t>Footer</w:t>
      </w:r>
      <w:proofErr w:type="spellEnd"/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универсальный подвал с информацией (см. Рис 1</w:t>
      </w:r>
      <w:r w:rsidR="00171299" w:rsidRPr="00E2349D">
        <w:rPr>
          <w:sz w:val="28"/>
          <w:szCs w:val="28"/>
        </w:rPr>
        <w:t>3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32FBD683" wp14:editId="75ECF51A">
            <wp:extent cx="6480175" cy="1733550"/>
            <wp:effectExtent l="0" t="0" r="0" b="6350"/>
            <wp:docPr id="18636945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945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299" w:rsidRPr="00E2349D" w:rsidRDefault="00171299" w:rsidP="00171299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13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Страница теории (theory.html)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На странице теории представлена информация о природе долгов. Особенности верстки:</w:t>
      </w:r>
    </w:p>
    <w:p w:rsidR="00F342D3" w:rsidRPr="00E2349D" w:rsidRDefault="00F342D3" w:rsidP="00042662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Контент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используется семантическая структура с разделами </w:t>
      </w:r>
      <w:r w:rsidRPr="00E2349D">
        <w:rPr>
          <w:rStyle w:val="HTML"/>
          <w:rFonts w:ascii="Times New Roman" w:hAnsi="Times New Roman" w:cs="Times New Roman"/>
          <w:sz w:val="28"/>
          <w:szCs w:val="28"/>
        </w:rPr>
        <w:t>&lt;</w:t>
      </w:r>
      <w:proofErr w:type="spellStart"/>
      <w:r w:rsidRPr="00E2349D">
        <w:rPr>
          <w:rStyle w:val="HTML"/>
          <w:rFonts w:ascii="Times New Roman" w:hAnsi="Times New Roman" w:cs="Times New Roman"/>
          <w:sz w:val="28"/>
          <w:szCs w:val="28"/>
        </w:rPr>
        <w:t>section</w:t>
      </w:r>
      <w:proofErr w:type="spellEnd"/>
      <w:r w:rsidRPr="00E2349D">
        <w:rPr>
          <w:rStyle w:val="HTML"/>
          <w:rFonts w:ascii="Times New Roman" w:hAnsi="Times New Roman" w:cs="Times New Roman"/>
          <w:sz w:val="28"/>
          <w:szCs w:val="28"/>
        </w:rPr>
        <w:t>&gt;</w:t>
      </w:r>
      <w:r w:rsidRPr="00E2349D">
        <w:rPr>
          <w:sz w:val="28"/>
          <w:szCs w:val="28"/>
        </w:rPr>
        <w:t xml:space="preserve"> и изображениями (см. Рис 1</w:t>
      </w:r>
      <w:r w:rsidR="00171299" w:rsidRPr="00E2349D">
        <w:rPr>
          <w:sz w:val="28"/>
          <w:szCs w:val="28"/>
          <w:lang w:val="en-US"/>
        </w:rPr>
        <w:t>4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FBC40FF" wp14:editId="07734E57">
            <wp:extent cx="6480175" cy="1130300"/>
            <wp:effectExtent l="0" t="0" r="0" b="0"/>
            <wp:docPr id="227169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9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14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Фоновые изображения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логотип отображается как часть фона с низкой прозрачностью (см. Рис 1</w:t>
      </w:r>
      <w:r w:rsidR="00171299" w:rsidRPr="00E2349D">
        <w:rPr>
          <w:sz w:val="28"/>
          <w:szCs w:val="28"/>
          <w:lang w:val="en-US"/>
        </w:rPr>
        <w:t>5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7CA4350" wp14:editId="72DB3C01">
            <wp:extent cx="6480175" cy="948690"/>
            <wp:effectExtent l="0" t="0" r="0" b="3810"/>
            <wp:docPr id="1417088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8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15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Страница практики (practice.html)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На этой странице даются советы по управлению долгами. Особенности: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Видео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встроенное обучающее видео (см. Рис 1</w:t>
      </w:r>
      <w:r w:rsidR="00171299" w:rsidRPr="00E2349D">
        <w:rPr>
          <w:sz w:val="28"/>
          <w:szCs w:val="28"/>
          <w:lang w:val="en-US"/>
        </w:rPr>
        <w:t>6</w:t>
      </w:r>
      <w:r w:rsidRPr="00E2349D">
        <w:rPr>
          <w:sz w:val="28"/>
          <w:szCs w:val="28"/>
        </w:rPr>
        <w:t>).</w:t>
      </w:r>
    </w:p>
    <w:p w:rsidR="00F342D3" w:rsidRPr="00E2349D" w:rsidRDefault="00F342D3" w:rsidP="00947C83">
      <w:pPr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15DD6B" wp14:editId="3F2B9528">
            <wp:extent cx="6480175" cy="978535"/>
            <wp:effectExtent l="0" t="0" r="0" b="0"/>
            <wp:docPr id="18686614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6148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16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Списки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советы представлены в виде маркированного списка для удобства восприятия</w:t>
      </w:r>
      <w:r w:rsidR="00042662" w:rsidRPr="00E2349D">
        <w:rPr>
          <w:sz w:val="28"/>
          <w:szCs w:val="28"/>
        </w:rPr>
        <w:t xml:space="preserve"> (см. Рис 1</w:t>
      </w:r>
      <w:r w:rsidR="00171299" w:rsidRPr="00E2349D">
        <w:rPr>
          <w:sz w:val="28"/>
          <w:szCs w:val="28"/>
        </w:rPr>
        <w:t>7</w:t>
      </w:r>
      <w:r w:rsidR="00042662" w:rsidRPr="00E2349D">
        <w:rPr>
          <w:sz w:val="28"/>
          <w:szCs w:val="28"/>
        </w:rPr>
        <w:t>)</w:t>
      </w:r>
      <w:r w:rsidRPr="00E2349D">
        <w:rPr>
          <w:sz w:val="28"/>
          <w:szCs w:val="28"/>
        </w:rPr>
        <w:t>.</w:t>
      </w:r>
    </w:p>
    <w:p w:rsidR="00F342D3" w:rsidRPr="00E2349D" w:rsidRDefault="00F342D3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D3214C0" wp14:editId="731CD330">
            <wp:extent cx="6480175" cy="902970"/>
            <wp:effectExtent l="0" t="0" r="0" b="0"/>
            <wp:docPr id="883188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1886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17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Трекер долгов (tracker.html)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Эта страница позволяет пользователям отслеживать свои долги. Особенности:</w:t>
      </w:r>
    </w:p>
    <w:p w:rsidR="00F342D3" w:rsidRPr="00E2349D" w:rsidRDefault="00F342D3" w:rsidP="00042662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Таблица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данные о долгах структурированы в таблицу (см. Рис 1</w:t>
      </w:r>
      <w:r w:rsidR="00171299" w:rsidRPr="00E2349D">
        <w:rPr>
          <w:sz w:val="28"/>
          <w:szCs w:val="28"/>
          <w:lang w:val="en-US"/>
        </w:rPr>
        <w:t>8</w:t>
      </w:r>
      <w:r w:rsidRPr="00E2349D">
        <w:rPr>
          <w:sz w:val="28"/>
          <w:szCs w:val="28"/>
        </w:rPr>
        <w:t>).</w:t>
      </w:r>
    </w:p>
    <w:p w:rsidR="00F342D3" w:rsidRPr="00E2349D" w:rsidRDefault="00F342D3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DA4284A" wp14:editId="143866CD">
            <wp:extent cx="6480175" cy="3712845"/>
            <wp:effectExtent l="0" t="0" r="0" b="0"/>
            <wp:docPr id="15050570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05704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634" w:rsidRPr="00E2349D" w:rsidRDefault="00313634" w:rsidP="003136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18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rStyle w:val="ab"/>
          <w:b w:val="0"/>
          <w:bCs w:val="0"/>
          <w:sz w:val="28"/>
          <w:szCs w:val="28"/>
          <w:u w:val="single"/>
        </w:rPr>
        <w:t>Стилизация таблицы</w:t>
      </w:r>
      <w:r w:rsidRPr="00E2349D">
        <w:rPr>
          <w:rStyle w:val="ab"/>
          <w:b w:val="0"/>
          <w:bCs w:val="0"/>
          <w:sz w:val="28"/>
          <w:szCs w:val="28"/>
        </w:rPr>
        <w:t>:</w:t>
      </w:r>
      <w:r w:rsidRPr="00E2349D">
        <w:rPr>
          <w:sz w:val="28"/>
          <w:szCs w:val="28"/>
        </w:rPr>
        <w:t xml:space="preserve"> используется свойство </w:t>
      </w:r>
      <w:proofErr w:type="spellStart"/>
      <w:r w:rsidRPr="00E2349D">
        <w:rPr>
          <w:rStyle w:val="HTML"/>
          <w:rFonts w:ascii="Times New Roman" w:hAnsi="Times New Roman" w:cs="Times New Roman"/>
          <w:sz w:val="28"/>
          <w:szCs w:val="28"/>
        </w:rPr>
        <w:t>border-collapse</w:t>
      </w:r>
      <w:proofErr w:type="spellEnd"/>
      <w:r w:rsidRPr="00E2349D">
        <w:rPr>
          <w:sz w:val="28"/>
          <w:szCs w:val="28"/>
        </w:rPr>
        <w:t xml:space="preserve"> для слияния границ ячеек (см. Рис 1</w:t>
      </w:r>
      <w:r w:rsidR="00171299" w:rsidRPr="00E2349D">
        <w:rPr>
          <w:sz w:val="28"/>
          <w:szCs w:val="28"/>
        </w:rPr>
        <w:t>9</w:t>
      </w:r>
      <w:r w:rsidRPr="00E2349D">
        <w:rPr>
          <w:sz w:val="28"/>
          <w:szCs w:val="28"/>
        </w:rPr>
        <w:t>).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noProof/>
          <w:sz w:val="28"/>
          <w:szCs w:val="28"/>
        </w:rPr>
        <w:lastRenderedPageBreak/>
        <w:drawing>
          <wp:inline distT="0" distB="0" distL="0" distR="0" wp14:anchorId="1CF0D18F" wp14:editId="44302D21">
            <wp:extent cx="6480175" cy="1922145"/>
            <wp:effectExtent l="0" t="0" r="0" b="0"/>
            <wp:docPr id="210497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788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9D">
        <w:rPr>
          <w:sz w:val="28"/>
          <w:szCs w:val="28"/>
        </w:rPr>
        <w:t xml:space="preserve"> </w:t>
      </w:r>
    </w:p>
    <w:p w:rsidR="00F342D3" w:rsidRPr="00E2349D" w:rsidRDefault="00313634" w:rsidP="007479D0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19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3.</w:t>
      </w:r>
      <w:r w:rsidR="007479D0" w:rsidRPr="00E2349D">
        <w:rPr>
          <w:sz w:val="28"/>
          <w:szCs w:val="28"/>
        </w:rPr>
        <w:t>3</w:t>
      </w:r>
      <w:r w:rsidRPr="00E2349D">
        <w:rPr>
          <w:sz w:val="28"/>
          <w:szCs w:val="28"/>
        </w:rPr>
        <w:t xml:space="preserve"> Тестирование проекта</w:t>
      </w:r>
    </w:p>
    <w:p w:rsidR="00F342D3" w:rsidRPr="00E2349D" w:rsidRDefault="00F342D3" w:rsidP="00F342D3">
      <w:pPr>
        <w:pStyle w:val="aa"/>
        <w:rPr>
          <w:sz w:val="28"/>
          <w:szCs w:val="28"/>
        </w:rPr>
      </w:pPr>
      <w:r w:rsidRPr="00E2349D">
        <w:rPr>
          <w:sz w:val="28"/>
          <w:szCs w:val="28"/>
        </w:rPr>
        <w:t>Сайт протестирован на совместимость с современными браузерами (</w:t>
      </w:r>
      <w:proofErr w:type="spellStart"/>
      <w:r w:rsidRPr="00E2349D">
        <w:rPr>
          <w:sz w:val="28"/>
          <w:szCs w:val="28"/>
        </w:rPr>
        <w:t>Chrome</w:t>
      </w:r>
      <w:proofErr w:type="spellEnd"/>
      <w:r w:rsidRPr="00E2349D">
        <w:rPr>
          <w:sz w:val="28"/>
          <w:szCs w:val="28"/>
        </w:rPr>
        <w:t>, Safari). Проверена адаптивность и корректное отображение всех элементов интерфейса. Тестирование показало стабильную работу сайта, а также отсутствие критических ошибок в функционале. Валидация HTML и CSS была успешно пройдена.</w:t>
      </w:r>
    </w:p>
    <w:p w:rsidR="001C5005" w:rsidRPr="00E2349D" w:rsidRDefault="007479D0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HTM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L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 xml:space="preserve"> валидация</w:t>
      </w:r>
      <w:r w:rsidR="001F4D7E" w:rsidRPr="00E2349D">
        <w:rPr>
          <w:rFonts w:ascii="Times New Roman" w:eastAsia="Times New Roman" w:hAnsi="Times New Roman" w:cs="Times New Roman"/>
          <w:sz w:val="28"/>
          <w:szCs w:val="28"/>
        </w:rPr>
        <w:t xml:space="preserve"> (см. Рис. 20, 21, 22, 23, 24)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nd</w:t>
      </w:r>
      <w:proofErr w:type="spellEnd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ex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practice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</w:p>
    <w:p w:rsidR="001C5005" w:rsidRPr="00E2349D" w:rsidRDefault="007479D0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3A4F561" wp14:editId="098A5A2E">
            <wp:extent cx="3106527" cy="3987800"/>
            <wp:effectExtent l="0" t="0" r="5080" b="0"/>
            <wp:docPr id="1024166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1663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31355" cy="401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5005" w:rsidRPr="00E2349D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70EF0C91" wp14:editId="1DC217B4">
            <wp:extent cx="3081573" cy="3970866"/>
            <wp:effectExtent l="0" t="0" r="5080" b="4445"/>
            <wp:docPr id="1198029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02966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27188" cy="40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D62D84" w:rsidRDefault="001F4D7E" w:rsidP="001F4D7E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>. 20</w:t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D62D84">
        <w:rPr>
          <w:rFonts w:ascii="Times New Roman" w:eastAsia="Times New Roman" w:hAnsi="Times New Roman" w:cs="Times New Roman"/>
          <w:sz w:val="28"/>
          <w:szCs w:val="28"/>
          <w:lang w:val="en-US"/>
        </w:rPr>
        <w:t>. 21</w:t>
      </w:r>
    </w:p>
    <w:p w:rsidR="001C5005" w:rsidRPr="00D62D84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F4D7E" w:rsidRPr="00E2349D" w:rsidRDefault="001F4D7E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theory.html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  <w:t>tracker.html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1F64DB" wp14:editId="59416B53">
            <wp:extent cx="3179617" cy="3945466"/>
            <wp:effectExtent l="0" t="0" r="0" b="4445"/>
            <wp:docPr id="806851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5131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017" cy="3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7B510D5" wp14:editId="48537752">
            <wp:extent cx="3276600" cy="4567013"/>
            <wp:effectExtent l="0" t="0" r="0" b="5080"/>
            <wp:docPr id="9624582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5827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2785" cy="461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. 22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ab/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. 2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thank-you.html</w:t>
      </w:r>
    </w:p>
    <w:p w:rsidR="001C5005" w:rsidRPr="00E2349D" w:rsidRDefault="001C500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F7A031C" wp14:editId="2B988963">
            <wp:extent cx="6480175" cy="2277110"/>
            <wp:effectExtent l="0" t="0" r="0" b="0"/>
            <wp:docPr id="1441647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6471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24</w:t>
      </w: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1F4D7E" w:rsidRPr="00E2349D" w:rsidRDefault="001F4D7E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8C3556" w:rsidRPr="00E2349D" w:rsidRDefault="008C3556" w:rsidP="008C3556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lastRenderedPageBreak/>
        <w:t>CSS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 xml:space="preserve"> валидация</w:t>
      </w:r>
      <w:r w:rsidR="001F4D7E" w:rsidRPr="00E2349D">
        <w:rPr>
          <w:rFonts w:ascii="Times New Roman" w:eastAsia="Times New Roman" w:hAnsi="Times New Roman" w:cs="Times New Roman"/>
          <w:sz w:val="28"/>
          <w:szCs w:val="28"/>
        </w:rPr>
        <w:t xml:space="preserve"> (см. Рис. 25, 26, 27, 28, 29)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8C3556" w:rsidRPr="00E2349D" w:rsidRDefault="000F01C9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i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nd</w:t>
      </w:r>
      <w:proofErr w:type="spellEnd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ex</w:t>
      </w:r>
      <w:r w:rsidRPr="00E2349D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css</w:t>
      </w:r>
      <w:proofErr w:type="spellEnd"/>
    </w:p>
    <w:p w:rsidR="000F01C9" w:rsidRPr="00E2349D" w:rsidRDefault="000F01C9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4A5E8E9" wp14:editId="4946DD4E">
            <wp:extent cx="5847323" cy="1363134"/>
            <wp:effectExtent l="0" t="0" r="0" b="0"/>
            <wp:docPr id="408592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923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79595" cy="137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25</w:t>
      </w:r>
    </w:p>
    <w:p w:rsidR="000F01C9" w:rsidRPr="00E2349D" w:rsidRDefault="000F01C9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practice.css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803CA7" wp14:editId="6542B6A4">
            <wp:extent cx="6228086" cy="1066800"/>
            <wp:effectExtent l="0" t="0" r="0" b="0"/>
            <wp:docPr id="8879480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480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8164" cy="1066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26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theory.css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ED6306A" wp14:editId="2CD6DEE8">
            <wp:extent cx="6070620" cy="1236134"/>
            <wp:effectExtent l="0" t="0" r="0" b="0"/>
            <wp:docPr id="1896859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99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1105" cy="124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27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tracker.css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632CA1" wp14:editId="7729CA44">
            <wp:extent cx="6155266" cy="1123690"/>
            <wp:effectExtent l="0" t="0" r="4445" b="0"/>
            <wp:docPr id="266585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8595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5086" cy="1129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1F4D7E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28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E2349D">
        <w:rPr>
          <w:rFonts w:ascii="Times New Roman" w:eastAsia="Times New Roman" w:hAnsi="Times New Roman" w:cs="Times New Roman"/>
          <w:sz w:val="28"/>
          <w:szCs w:val="28"/>
          <w:lang w:val="en-US"/>
        </w:rPr>
        <w:t>thank-you.css</w:t>
      </w:r>
    </w:p>
    <w:p w:rsidR="00AB4EB5" w:rsidRPr="00E2349D" w:rsidRDefault="00AB4EB5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0B5FDE" wp14:editId="30F8089F">
            <wp:extent cx="6087533" cy="1111325"/>
            <wp:effectExtent l="0" t="0" r="0" b="0"/>
            <wp:docPr id="1736368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6825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691" cy="111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4D7E" w:rsidRPr="00E2349D" w:rsidRDefault="001F4D7E" w:rsidP="00F342D3">
      <w:pPr>
        <w:tabs>
          <w:tab w:val="left" w:pos="1080"/>
        </w:tabs>
        <w:rPr>
          <w:rFonts w:ascii="Times New Roman" w:eastAsia="Times New Roman" w:hAnsi="Times New Roman" w:cs="Times New Roman"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sz w:val="28"/>
          <w:szCs w:val="28"/>
        </w:rPr>
        <w:t>Рис. 29</w:t>
      </w:r>
    </w:p>
    <w:p w:rsidR="00E2349D" w:rsidRDefault="00E2349D" w:rsidP="00E2349D">
      <w:pPr>
        <w:tabs>
          <w:tab w:val="left" w:pos="1080"/>
        </w:tabs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E2349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:rsidR="00765FCA" w:rsidRDefault="00765FCA" w:rsidP="00765FCA">
      <w:pPr>
        <w:pStyle w:val="aa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Проект веб-сайта </w:t>
      </w:r>
      <w:proofErr w:type="spellStart"/>
      <w:r>
        <w:rPr>
          <w:color w:val="000000" w:themeColor="text1"/>
          <w:sz w:val="28"/>
          <w:szCs w:val="28"/>
          <w:lang w:val="en-US"/>
        </w:rPr>
        <w:t>DebtTracker</w:t>
      </w:r>
      <w:proofErr w:type="spellEnd"/>
      <w:r w:rsidRPr="00765FCA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успешно реализован и демонстрирует высокий уровень качества как с технической, так и с пользовательской точки зрения. На текущем этапе сайт предоставляет доступ к упражнениям</w:t>
      </w:r>
      <w:r w:rsidR="005E1CC8">
        <w:rPr>
          <w:color w:val="000000" w:themeColor="text1"/>
          <w:sz w:val="28"/>
          <w:szCs w:val="28"/>
        </w:rPr>
        <w:t>, руководству пользователя</w:t>
      </w:r>
      <w:r>
        <w:rPr>
          <w:color w:val="000000" w:themeColor="text1"/>
          <w:sz w:val="28"/>
          <w:szCs w:val="28"/>
        </w:rPr>
        <w:t xml:space="preserve"> и обучающим материалам</w:t>
      </w:r>
      <w:r w:rsidR="005E1CC8">
        <w:rPr>
          <w:color w:val="000000" w:themeColor="text1"/>
          <w:sz w:val="28"/>
          <w:szCs w:val="28"/>
        </w:rPr>
        <w:t xml:space="preserve"> приложения </w:t>
      </w:r>
      <w:r>
        <w:rPr>
          <w:color w:val="000000" w:themeColor="text1"/>
          <w:sz w:val="28"/>
          <w:szCs w:val="28"/>
        </w:rPr>
        <w:t>способствуя развитию интеллектуальных навыков пользователей.</w:t>
      </w:r>
    </w:p>
    <w:p w:rsidR="001517CD" w:rsidRPr="001517CD" w:rsidRDefault="001517CD" w:rsidP="001517CD">
      <w:pPr>
        <w:pStyle w:val="aa"/>
        <w:rPr>
          <w:color w:val="000000" w:themeColor="text1"/>
          <w:sz w:val="28"/>
          <w:szCs w:val="28"/>
        </w:rPr>
      </w:pPr>
      <w:r w:rsidRPr="001517CD">
        <w:rPr>
          <w:sz w:val="28"/>
          <w:szCs w:val="28"/>
        </w:rPr>
        <w:t>Основные результаты проекта включают:</w:t>
      </w:r>
    </w:p>
    <w:p w:rsidR="001517CD" w:rsidRPr="001517CD" w:rsidRDefault="001517CD" w:rsidP="001517CD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Функциональность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 xml:space="preserve">: Сайт охватывает различные типы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потребностей.</w:t>
      </w:r>
    </w:p>
    <w:p w:rsidR="001517CD" w:rsidRPr="001517CD" w:rsidRDefault="001517CD" w:rsidP="001517CD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Дизайн и вёрстка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: Адаптивный интерфейс, интуитивная навигация делают сайт удобным и доступным для широкой аудитории.</w:t>
      </w:r>
    </w:p>
    <w:p w:rsidR="001517CD" w:rsidRPr="001517CD" w:rsidRDefault="001517CD" w:rsidP="001517CD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Техническая реализация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: Использование современных технологий (CSS flex, переменные CSS) обеспечивает стабильную работу сайта без критических ошибок.</w:t>
      </w:r>
    </w:p>
    <w:p w:rsidR="003C63CF" w:rsidRDefault="001517CD" w:rsidP="003C63CF">
      <w:pPr>
        <w:numPr>
          <w:ilvl w:val="0"/>
          <w:numId w:val="12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1517CD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Пользовательский опыт</w:t>
      </w:r>
      <w:r w:rsidRPr="001517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  <w:t>: Простота взаимодействия, быстрое время загрузки и динамический контент повышают вовлечённость пользователей</w:t>
      </w:r>
    </w:p>
    <w:p w:rsidR="003C63CF" w:rsidRPr="003C63CF" w:rsidRDefault="003C63CF" w:rsidP="003C63CF">
      <w:pPr>
        <w:suppressAutoHyphens w:val="0"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 w:bidi="ar-SA"/>
        </w:rPr>
      </w:pPr>
      <w:r w:rsidRPr="003C63CF">
        <w:rPr>
          <w:rStyle w:val="ab"/>
          <w:rFonts w:ascii="Times New Roman" w:hAnsi="Times New Roman" w:cs="Times New Roman"/>
          <w:b w:val="0"/>
          <w:color w:val="000000" w:themeColor="text1"/>
          <w:sz w:val="28"/>
          <w:szCs w:val="28"/>
        </w:rPr>
        <w:t>Выводы</w:t>
      </w:r>
    </w:p>
    <w:p w:rsidR="003C63CF" w:rsidRPr="003C63CF" w:rsidRDefault="003C63CF" w:rsidP="003C63CF">
      <w:pPr>
        <w:pStyle w:val="aa"/>
        <w:rPr>
          <w:bCs/>
          <w:color w:val="000000" w:themeColor="text1"/>
          <w:sz w:val="28"/>
          <w:szCs w:val="28"/>
        </w:rPr>
      </w:pPr>
      <w:r w:rsidRPr="003C63CF">
        <w:rPr>
          <w:bCs/>
          <w:color w:val="000000" w:themeColor="text1"/>
          <w:sz w:val="28"/>
          <w:szCs w:val="28"/>
        </w:rPr>
        <w:t>Проект успешно решает поставленные задачи, предлагая пользователям удобный инструмент для тренировки логического мышления и развития когнитивных способностей. Однако для дальнейшего улучшения необходимо расширение функциональности и возможностей взаимодействия.</w:t>
      </w:r>
    </w:p>
    <w:p w:rsidR="003C63CF" w:rsidRPr="003C63CF" w:rsidRDefault="003C63CF" w:rsidP="003C63CF">
      <w:pPr>
        <w:pStyle w:val="aa"/>
        <w:jc w:val="center"/>
        <w:rPr>
          <w:bCs/>
          <w:color w:val="000000" w:themeColor="text1"/>
          <w:sz w:val="28"/>
          <w:szCs w:val="28"/>
        </w:rPr>
      </w:pPr>
      <w:r w:rsidRPr="003C63CF">
        <w:rPr>
          <w:bCs/>
          <w:sz w:val="28"/>
          <w:szCs w:val="28"/>
        </w:rPr>
        <w:t>Перспективы развития</w:t>
      </w:r>
    </w:p>
    <w:p w:rsidR="003C63CF" w:rsidRPr="003C63CF" w:rsidRDefault="003C63CF" w:rsidP="003C63CF">
      <w:pPr>
        <w:numPr>
          <w:ilvl w:val="0"/>
          <w:numId w:val="1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</w:pPr>
      <w:r w:rsidRPr="003C63CF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Расширение функциональности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: Добавление личного кабинета, системы достижений, а также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версии </w:t>
      </w:r>
      <w:proofErr w:type="spellStart"/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deb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en-US" w:eastAsia="ru-RU" w:bidi="ar-SA"/>
        </w:rPr>
        <w:t>ttracker</w:t>
      </w:r>
      <w:proofErr w:type="spellEnd"/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 для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веб-сайта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.</w:t>
      </w:r>
    </w:p>
    <w:p w:rsidR="003C63CF" w:rsidRPr="003C63CF" w:rsidRDefault="003C63CF" w:rsidP="003C63CF">
      <w:pPr>
        <w:numPr>
          <w:ilvl w:val="0"/>
          <w:numId w:val="1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</w:pPr>
      <w:r w:rsidRPr="003C63CF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Улучшение пользовательского опыта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: Внедрение анимаций, геймификации и адаптивных рекомендаций по сложности задач.</w:t>
      </w:r>
    </w:p>
    <w:p w:rsidR="00EE7035" w:rsidRPr="00EE7035" w:rsidRDefault="003C63CF" w:rsidP="00EE7035">
      <w:pPr>
        <w:numPr>
          <w:ilvl w:val="0"/>
          <w:numId w:val="13"/>
        </w:numPr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</w:pPr>
      <w:r w:rsidRPr="003C63CF">
        <w:rPr>
          <w:rFonts w:ascii="Times New Roman" w:eastAsia="Times New Roman" w:hAnsi="Times New Roman" w:cs="Times New Roman"/>
          <w:bCs/>
          <w:sz w:val="28"/>
          <w:szCs w:val="28"/>
          <w:lang w:eastAsia="ru-RU" w:bidi="ar-SA"/>
        </w:rPr>
        <w:t>Контент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: Регулярное обновление базы </w:t>
      </w:r>
      <w:r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>с информацией</w:t>
      </w:r>
      <w:r w:rsidRPr="003C63CF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 w:bidi="ar-SA"/>
        </w:rPr>
        <w:t xml:space="preserve">, привлечение экспертов </w:t>
      </w:r>
    </w:p>
    <w:p w:rsidR="00EE7035" w:rsidRDefault="00EE7035" w:rsidP="00EE7035">
      <w:pPr>
        <w:spacing w:after="0" w:line="240" w:lineRule="auto"/>
      </w:pPr>
      <w:r>
        <w:br w:type="page"/>
      </w:r>
    </w:p>
    <w:p w:rsidR="00EE7035" w:rsidRPr="00EE7035" w:rsidRDefault="00EE7035" w:rsidP="00EE70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E7035">
        <w:rPr>
          <w:rFonts w:ascii="Times New Roman" w:hAnsi="Times New Roman" w:cs="Times New Roman"/>
          <w:sz w:val="28"/>
          <w:szCs w:val="28"/>
        </w:rPr>
        <w:lastRenderedPageBreak/>
        <w:t>Список использованной литературы</w:t>
      </w:r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  <w:lang w:val="en-US"/>
        </w:rPr>
        <w:t xml:space="preserve">YNAB: </w:t>
      </w:r>
      <w:hyperlink r:id="rId39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https://www.youneedabudget.com/</w:t>
        </w:r>
      </w:hyperlink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  <w:lang w:val="en-US"/>
        </w:rPr>
        <w:t xml:space="preserve">Mint: </w:t>
      </w:r>
      <w:hyperlink r:id="rId40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https://www.mint.com/</w:t>
        </w:r>
      </w:hyperlink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US"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  <w:lang w:val="en-US"/>
        </w:rPr>
        <w:t xml:space="preserve">Debt Payoff Planner: </w:t>
      </w:r>
      <w:hyperlink r:id="rId41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https://debtpayoffplanner.com/</w:t>
        </w:r>
      </w:hyperlink>
    </w:p>
    <w:p w:rsidR="00EE7035" w:rsidRPr="00EE7035" w:rsidRDefault="00EE7035" w:rsidP="00EE7035">
      <w:pPr>
        <w:pStyle w:val="ac"/>
        <w:numPr>
          <w:ilvl w:val="0"/>
          <w:numId w:val="15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</w:pPr>
      <w:r w:rsidRPr="00EE7035">
        <w:rPr>
          <w:rFonts w:ascii="Times New Roman" w:hAnsi="Times New Roman" w:cs="Times New Roman"/>
          <w:sz w:val="28"/>
          <w:szCs w:val="28"/>
        </w:rPr>
        <w:t xml:space="preserve">Документация </w:t>
      </w:r>
      <w:r w:rsidRPr="00EE703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E7035">
        <w:rPr>
          <w:rFonts w:ascii="Times New Roman" w:hAnsi="Times New Roman" w:cs="Times New Roman"/>
          <w:sz w:val="28"/>
          <w:szCs w:val="28"/>
        </w:rPr>
        <w:t xml:space="preserve"> и </w:t>
      </w:r>
      <w:r w:rsidRPr="00EE703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E7035">
        <w:rPr>
          <w:rFonts w:ascii="Times New Roman" w:hAnsi="Times New Roman" w:cs="Times New Roman"/>
          <w:sz w:val="28"/>
          <w:szCs w:val="28"/>
        </w:rPr>
        <w:t xml:space="preserve">: </w:t>
      </w:r>
      <w:hyperlink r:id="rId42" w:history="1"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://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developer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mozilla</w:t>
        </w:r>
        <w:proofErr w:type="spellEnd"/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.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  <w:lang w:val="en-US"/>
          </w:rPr>
          <w:t>org</w:t>
        </w:r>
        <w:r w:rsidRPr="00EE7035">
          <w:rPr>
            <w:rStyle w:val="a9"/>
            <w:rFonts w:ascii="Times New Roman" w:hAnsi="Times New Roman" w:cs="Times New Roman"/>
            <w:sz w:val="28"/>
            <w:szCs w:val="28"/>
          </w:rPr>
          <w:t>/</w:t>
        </w:r>
      </w:hyperlink>
    </w:p>
    <w:p w:rsidR="00EB0784" w:rsidRDefault="00EB0784" w:rsidP="003C63CF">
      <w:pPr>
        <w:tabs>
          <w:tab w:val="left" w:pos="1080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B0784" w:rsidRDefault="00EB078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br w:type="page"/>
      </w:r>
    </w:p>
    <w:p w:rsidR="00EB0784" w:rsidRPr="00EB0784" w:rsidRDefault="00EB0784" w:rsidP="00EB0784">
      <w:pPr>
        <w:spacing w:after="508" w:line="265" w:lineRule="auto"/>
        <w:ind w:left="10" w:right="360"/>
        <w:jc w:val="center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b/>
          <w:sz w:val="28"/>
          <w:szCs w:val="28"/>
        </w:rPr>
        <w:lastRenderedPageBreak/>
        <w:t>Оценочный лист по дисциплине Основы веб технологии, курсовой проект</w:t>
      </w:r>
    </w:p>
    <w:p w:rsidR="00EB0784" w:rsidRPr="00EB0784" w:rsidRDefault="00EB0784" w:rsidP="00EB0784">
      <w:pPr>
        <w:spacing w:after="151"/>
        <w:ind w:left="-5" w:right="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ФИО: Ефименко Тимур Евгеньевич</w:t>
      </w:r>
    </w:p>
    <w:p w:rsidR="00EB0784" w:rsidRPr="00EB0784" w:rsidRDefault="00EB0784" w:rsidP="00EB0784">
      <w:pPr>
        <w:spacing w:after="151"/>
        <w:ind w:left="-5" w:right="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Группа: 241-672</w:t>
      </w:r>
    </w:p>
    <w:p w:rsidR="00EB0784" w:rsidRPr="00501C1A" w:rsidRDefault="00EB0784" w:rsidP="00EB0784">
      <w:pPr>
        <w:spacing w:after="176"/>
        <w:ind w:left="-5" w:right="141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 xml:space="preserve">Название проекта: </w:t>
      </w:r>
      <w:r w:rsidR="00501C1A">
        <w:rPr>
          <w:rFonts w:ascii="Times New Roman" w:hAnsi="Times New Roman" w:cs="Times New Roman"/>
          <w:sz w:val="28"/>
          <w:szCs w:val="28"/>
        </w:rPr>
        <w:t>«</w:t>
      </w:r>
      <w:r w:rsidR="00501C1A" w:rsidRPr="00E2349D">
        <w:rPr>
          <w:rFonts w:ascii="Times New Roman" w:hAnsi="Times New Roman" w:cs="Times New Roman"/>
          <w:sz w:val="28"/>
          <w:szCs w:val="28"/>
        </w:rPr>
        <w:t xml:space="preserve">Вики: </w:t>
      </w:r>
      <w:proofErr w:type="spellStart"/>
      <w:r w:rsidR="00501C1A" w:rsidRPr="00E2349D">
        <w:rPr>
          <w:rFonts w:ascii="Times New Roman" w:hAnsi="Times New Roman" w:cs="Times New Roman"/>
          <w:sz w:val="28"/>
          <w:szCs w:val="28"/>
        </w:rPr>
        <w:t>DebtTracker</w:t>
      </w:r>
      <w:proofErr w:type="spellEnd"/>
      <w:r w:rsidR="00501C1A" w:rsidRPr="00E2349D">
        <w:rPr>
          <w:rFonts w:ascii="Times New Roman" w:hAnsi="Times New Roman" w:cs="Times New Roman"/>
          <w:sz w:val="28"/>
          <w:szCs w:val="28"/>
        </w:rPr>
        <w:t xml:space="preserve"> – управление долгами</w:t>
      </w:r>
      <w:r w:rsidR="00501C1A">
        <w:rPr>
          <w:rFonts w:ascii="Times New Roman" w:hAnsi="Times New Roman" w:cs="Times New Roman"/>
          <w:sz w:val="28"/>
          <w:szCs w:val="28"/>
        </w:rPr>
        <w:t>»</w:t>
      </w:r>
    </w:p>
    <w:p w:rsidR="00EB0784" w:rsidRPr="00EB0784" w:rsidRDefault="00EB0784" w:rsidP="00EB0784">
      <w:pPr>
        <w:tabs>
          <w:tab w:val="center" w:pos="3117"/>
          <w:tab w:val="center" w:pos="5289"/>
        </w:tabs>
        <w:spacing w:after="185"/>
        <w:ind w:left="-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Баллы раздел 1:</w:t>
      </w:r>
      <w:r w:rsidRPr="00EB0784">
        <w:rPr>
          <w:rFonts w:ascii="Times New Roman" w:hAnsi="Times New Roman" w:cs="Times New Roman"/>
          <w:sz w:val="28"/>
          <w:szCs w:val="28"/>
        </w:rPr>
        <w:tab/>
        <w:t>Баллы раздел 2:</w:t>
      </w:r>
      <w:r w:rsidRPr="00EB0784">
        <w:rPr>
          <w:rFonts w:ascii="Times New Roman" w:hAnsi="Times New Roman" w:cs="Times New Roman"/>
          <w:sz w:val="28"/>
          <w:szCs w:val="28"/>
        </w:rPr>
        <w:tab/>
        <w:t>Баллы раздел 3:</w:t>
      </w:r>
    </w:p>
    <w:p w:rsidR="00EB0784" w:rsidRPr="00EB0784" w:rsidRDefault="00EB0784" w:rsidP="00EB0784">
      <w:pPr>
        <w:tabs>
          <w:tab w:val="center" w:pos="1699"/>
        </w:tabs>
        <w:spacing w:after="513"/>
        <w:ind w:left="-1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Итог:</w:t>
      </w:r>
      <w:r w:rsidRPr="00EB0784">
        <w:rPr>
          <w:rFonts w:ascii="Times New Roman" w:hAnsi="Times New Roman" w:cs="Times New Roman"/>
          <w:sz w:val="28"/>
          <w:szCs w:val="28"/>
        </w:rPr>
        <w:tab/>
        <w:t>Оценка:</w:t>
      </w:r>
    </w:p>
    <w:p w:rsidR="00EB0784" w:rsidRPr="00EB0784" w:rsidRDefault="00EB0784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Раздел 1. Структура проекта (40 баллов)</w:t>
      </w:r>
    </w:p>
    <w:tbl>
      <w:tblPr>
        <w:tblStyle w:val="TableGrid"/>
        <w:tblW w:w="9630" w:type="dxa"/>
        <w:tblInd w:w="0" w:type="dxa"/>
        <w:tblCellMar>
          <w:top w:w="165" w:type="dxa"/>
          <w:left w:w="100" w:type="dxa"/>
          <w:right w:w="106" w:type="dxa"/>
        </w:tblCellMar>
        <w:tblLook w:val="04A0" w:firstRow="1" w:lastRow="0" w:firstColumn="1" w:lastColumn="0" w:noHBand="0" w:noVBand="1"/>
      </w:tblPr>
      <w:tblGrid>
        <w:gridCol w:w="600"/>
        <w:gridCol w:w="5805"/>
        <w:gridCol w:w="1500"/>
        <w:gridCol w:w="1725"/>
      </w:tblGrid>
      <w:tr w:rsidR="00EB0784" w:rsidRPr="00EB0784" w:rsidTr="00737952">
        <w:trPr>
          <w:trHeight w:val="1112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19" w:firstLine="11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Максималь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ный</w:t>
            </w:r>
            <w:proofErr w:type="spellEnd"/>
            <w:proofErr w:type="gram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балл за выполнение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9" w:hang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Отметка о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нении (заполняет студент)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Разработка макета для проекта в 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Figma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868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Многостраничный сайт (минимум 2 страницы – главная страница и страница конкретного объекта).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Код проходит валидацию (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HTMl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/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CSS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Разработка адаптивной верстки – минимум для трех размеров экранов (не путать с резиновой версткой)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Продумана доступность сайта для лиц с ограниченными возможностями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 xml:space="preserve">User friendly 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дизайн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8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Создать репозиторий проекта, вести разработку в нем с использованием веток (демонстрация регулярных коммитов).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6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</w:tbl>
    <w:p w:rsidR="00501C1A" w:rsidRDefault="00501C1A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</w:p>
    <w:p w:rsidR="00501C1A" w:rsidRDefault="00501C1A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</w:p>
    <w:p w:rsidR="00501C1A" w:rsidRDefault="00501C1A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</w:p>
    <w:p w:rsidR="00EB0784" w:rsidRPr="00EB0784" w:rsidRDefault="00EB0784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lastRenderedPageBreak/>
        <w:t>Раздел 2. Реализация (40 баллов)</w:t>
      </w:r>
    </w:p>
    <w:tbl>
      <w:tblPr>
        <w:tblStyle w:val="TableGrid"/>
        <w:tblW w:w="9630" w:type="dxa"/>
        <w:tblInd w:w="0" w:type="dxa"/>
        <w:tblCellMar>
          <w:top w:w="165" w:type="dxa"/>
          <w:left w:w="100" w:type="dxa"/>
          <w:right w:w="101" w:type="dxa"/>
        </w:tblCellMar>
        <w:tblLook w:val="04A0" w:firstRow="1" w:lastRow="0" w:firstColumn="1" w:lastColumn="0" w:noHBand="0" w:noVBand="1"/>
      </w:tblPr>
      <w:tblGrid>
        <w:gridCol w:w="600"/>
        <w:gridCol w:w="5760"/>
        <w:gridCol w:w="1560"/>
        <w:gridCol w:w="1710"/>
      </w:tblGrid>
      <w:tr w:rsidR="00EB0784" w:rsidRPr="00EB0784" w:rsidTr="00737952">
        <w:trPr>
          <w:trHeight w:val="1112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0" w:hanging="24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Максимальный балл за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нение</w:t>
            </w:r>
            <w:proofErr w:type="spellEnd"/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2" w:hang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Отметка о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нении (заполняет студент)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Единое оформление страниц (общая шапка и подвал, есть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кликабельное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меню, название сайта, 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title</w:t>
            </w: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24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Мультимедиа информация (есть изображения, видео)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1434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Сайт содержит форму для заполнения пользователем (приду мать логику для чего заполняется форма). При отправке формы происходит перенаправление на отдельную страницу. Если не заполнены обязательные поля, форма не отправляется.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Сайт содержит логичную анимацию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5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</w:tbl>
    <w:p w:rsidR="00EB0784" w:rsidRPr="00EB0784" w:rsidRDefault="00EB0784" w:rsidP="00EB0784">
      <w:pPr>
        <w:spacing w:after="351"/>
        <w:ind w:left="-5"/>
        <w:rPr>
          <w:rFonts w:ascii="Times New Roman" w:hAnsi="Times New Roman" w:cs="Times New Roman"/>
          <w:sz w:val="28"/>
          <w:szCs w:val="28"/>
        </w:rPr>
      </w:pPr>
      <w:r w:rsidRPr="00EB0784">
        <w:rPr>
          <w:rFonts w:ascii="Times New Roman" w:hAnsi="Times New Roman" w:cs="Times New Roman"/>
          <w:sz w:val="28"/>
          <w:szCs w:val="28"/>
        </w:rPr>
        <w:t>Раздел 3. Документация (20 баллов)</w:t>
      </w:r>
    </w:p>
    <w:tbl>
      <w:tblPr>
        <w:tblStyle w:val="TableGrid"/>
        <w:tblW w:w="9630" w:type="dxa"/>
        <w:tblInd w:w="0" w:type="dxa"/>
        <w:tblCellMar>
          <w:top w:w="165" w:type="dxa"/>
          <w:left w:w="100" w:type="dxa"/>
          <w:right w:w="104" w:type="dxa"/>
        </w:tblCellMar>
        <w:tblLook w:val="04A0" w:firstRow="1" w:lastRow="0" w:firstColumn="1" w:lastColumn="0" w:noHBand="0" w:noVBand="1"/>
      </w:tblPr>
      <w:tblGrid>
        <w:gridCol w:w="600"/>
        <w:gridCol w:w="5790"/>
        <w:gridCol w:w="1500"/>
        <w:gridCol w:w="1740"/>
      </w:tblGrid>
      <w:tr w:rsidR="00EB0784" w:rsidRPr="00EB0784" w:rsidTr="00737952">
        <w:trPr>
          <w:trHeight w:val="1112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19" w:firstLine="11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proofErr w:type="gram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Максималь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ный</w:t>
            </w:r>
            <w:proofErr w:type="spellEnd"/>
            <w:proofErr w:type="gram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балл за выполнение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17" w:hanging="1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Отметка о </w:t>
            </w:r>
            <w:proofErr w:type="spell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выпол</w:t>
            </w:r>
            <w:proofErr w:type="spell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нении (заполняет студент)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Анализ аналогов (поиск отечественных и зарубежных сайтов, анализ структуры сайта, юзабилити, функциональности)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(проектирование интерфейса)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907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Разработка и тестирование (верстка сайта, адаптивность, </w:t>
            </w:r>
            <w:proofErr w:type="gramStart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про работка</w:t>
            </w:r>
            <w:proofErr w:type="gramEnd"/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вопросов для лиц с ограниченными возможностями)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  <w:tr w:rsidR="00EB0784" w:rsidRPr="00EB0784" w:rsidTr="00737952">
        <w:trPr>
          <w:trHeight w:val="643"/>
        </w:trPr>
        <w:tc>
          <w:tcPr>
            <w:tcW w:w="6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7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Заполнение оценочного листа по проекту (см. шаблон)</w:t>
            </w:r>
          </w:p>
        </w:tc>
        <w:tc>
          <w:tcPr>
            <w:tcW w:w="1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3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EB0784" w:rsidRPr="00EB0784" w:rsidRDefault="00EB0784" w:rsidP="00737952">
            <w:pPr>
              <w:spacing w:after="0"/>
              <w:ind w:left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B0784">
              <w:rPr>
                <w:rFonts w:ascii="Times New Roman" w:eastAsia="Calibri" w:hAnsi="Times New Roman" w:cs="Times New Roman"/>
                <w:sz w:val="28"/>
                <w:szCs w:val="28"/>
              </w:rPr>
              <w:t>+</w:t>
            </w:r>
          </w:p>
        </w:tc>
      </w:tr>
    </w:tbl>
    <w:p w:rsidR="00765FCA" w:rsidRPr="00EB0784" w:rsidRDefault="00765FCA" w:rsidP="003C63CF">
      <w:pPr>
        <w:tabs>
          <w:tab w:val="left" w:pos="1080"/>
        </w:tabs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sectPr w:rsidR="00765FCA" w:rsidRPr="00EB0784">
      <w:footerReference w:type="even" r:id="rId43"/>
      <w:footerReference w:type="default" r:id="rId44"/>
      <w:pgSz w:w="11906" w:h="16838"/>
      <w:pgMar w:top="567" w:right="567" w:bottom="567" w:left="1134" w:header="0" w:footer="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937A9E" w:rsidRDefault="00937A9E" w:rsidP="00D62D84">
      <w:pPr>
        <w:spacing w:after="0" w:line="240" w:lineRule="auto"/>
      </w:pPr>
      <w:r>
        <w:separator/>
      </w:r>
    </w:p>
  </w:endnote>
  <w:endnote w:type="continuationSeparator" w:id="0">
    <w:p w:rsidR="00937A9E" w:rsidRDefault="00937A9E" w:rsidP="00D62D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"/>
      </w:rPr>
      <w:id w:val="-2137241661"/>
      <w:docPartObj>
        <w:docPartGallery w:val="Page Numbers (Bottom of Page)"/>
        <w:docPartUnique/>
      </w:docPartObj>
    </w:sdtPr>
    <w:sdtContent>
      <w:p w:rsidR="00D62D84" w:rsidRDefault="00D62D84" w:rsidP="00394A36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:rsidR="00D62D84" w:rsidRDefault="00D62D84" w:rsidP="00D62D84">
    <w:pPr>
      <w:pStyle w:val="ad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af"/>
      </w:rPr>
      <w:id w:val="1684240235"/>
      <w:docPartObj>
        <w:docPartGallery w:val="Page Numbers (Bottom of Page)"/>
        <w:docPartUnique/>
      </w:docPartObj>
    </w:sdtPr>
    <w:sdtContent>
      <w:p w:rsidR="00D62D84" w:rsidRDefault="00D62D84" w:rsidP="00394A36">
        <w:pPr>
          <w:pStyle w:val="ad"/>
          <w:framePr w:wrap="none" w:vAnchor="text" w:hAnchor="margin" w:xAlign="right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>
          <w:rPr>
            <w:rStyle w:val="af"/>
            <w:noProof/>
          </w:rPr>
          <w:t>3</w:t>
        </w:r>
        <w:r>
          <w:rPr>
            <w:rStyle w:val="af"/>
          </w:rPr>
          <w:fldChar w:fldCharType="end"/>
        </w:r>
      </w:p>
    </w:sdtContent>
  </w:sdt>
  <w:p w:rsidR="00D62D84" w:rsidRDefault="00D62D84" w:rsidP="00D62D84">
    <w:pPr>
      <w:pStyle w:val="ad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937A9E" w:rsidRDefault="00937A9E" w:rsidP="00D62D84">
      <w:pPr>
        <w:spacing w:after="0" w:line="240" w:lineRule="auto"/>
      </w:pPr>
      <w:r>
        <w:separator/>
      </w:r>
    </w:p>
  </w:footnote>
  <w:footnote w:type="continuationSeparator" w:id="0">
    <w:p w:rsidR="00937A9E" w:rsidRDefault="00937A9E" w:rsidP="00D62D8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372DAE"/>
    <w:multiLevelType w:val="multilevel"/>
    <w:tmpl w:val="300CB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C017F5E"/>
    <w:multiLevelType w:val="multilevel"/>
    <w:tmpl w:val="30B28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6576ED"/>
    <w:multiLevelType w:val="multilevel"/>
    <w:tmpl w:val="7E02ABD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4922A59"/>
    <w:multiLevelType w:val="multilevel"/>
    <w:tmpl w:val="24922A59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28614391"/>
    <w:multiLevelType w:val="multilevel"/>
    <w:tmpl w:val="9E5E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4EA26C9"/>
    <w:multiLevelType w:val="multilevel"/>
    <w:tmpl w:val="2CD07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57F59F2"/>
    <w:multiLevelType w:val="multilevel"/>
    <w:tmpl w:val="457F59F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45910ECC"/>
    <w:multiLevelType w:val="multilevel"/>
    <w:tmpl w:val="9B7EE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E4E4255"/>
    <w:multiLevelType w:val="multilevel"/>
    <w:tmpl w:val="D1B6E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5805E71"/>
    <w:multiLevelType w:val="multilevel"/>
    <w:tmpl w:val="DB061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2D66896"/>
    <w:multiLevelType w:val="multilevel"/>
    <w:tmpl w:val="2F903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C977C2"/>
    <w:multiLevelType w:val="multilevel"/>
    <w:tmpl w:val="3D8C6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1B57194"/>
    <w:multiLevelType w:val="multilevel"/>
    <w:tmpl w:val="9E5E1A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2C07C51"/>
    <w:multiLevelType w:val="multilevel"/>
    <w:tmpl w:val="E8129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6EA5140"/>
    <w:multiLevelType w:val="multilevel"/>
    <w:tmpl w:val="8C5E8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22519161">
    <w:abstractNumId w:val="5"/>
  </w:num>
  <w:num w:numId="2" w16cid:durableId="1826358076">
    <w:abstractNumId w:val="0"/>
  </w:num>
  <w:num w:numId="3" w16cid:durableId="1479616704">
    <w:abstractNumId w:val="7"/>
  </w:num>
  <w:num w:numId="4" w16cid:durableId="1988898568">
    <w:abstractNumId w:val="14"/>
  </w:num>
  <w:num w:numId="5" w16cid:durableId="1637905865">
    <w:abstractNumId w:val="4"/>
  </w:num>
  <w:num w:numId="6" w16cid:durableId="1803112803">
    <w:abstractNumId w:val="11"/>
  </w:num>
  <w:num w:numId="7" w16cid:durableId="1728533933">
    <w:abstractNumId w:val="8"/>
  </w:num>
  <w:num w:numId="8" w16cid:durableId="2102482414">
    <w:abstractNumId w:val="1"/>
  </w:num>
  <w:num w:numId="9" w16cid:durableId="1025598283">
    <w:abstractNumId w:val="9"/>
  </w:num>
  <w:num w:numId="10" w16cid:durableId="128013886">
    <w:abstractNumId w:val="10"/>
  </w:num>
  <w:num w:numId="11" w16cid:durableId="1775133270">
    <w:abstractNumId w:val="13"/>
  </w:num>
  <w:num w:numId="12" w16cid:durableId="561871862">
    <w:abstractNumId w:val="3"/>
  </w:num>
  <w:num w:numId="13" w16cid:durableId="1405909399">
    <w:abstractNumId w:val="6"/>
  </w:num>
  <w:num w:numId="14" w16cid:durableId="2040856643">
    <w:abstractNumId w:val="2"/>
  </w:num>
  <w:num w:numId="15" w16cid:durableId="3390450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F38FB"/>
    <w:rsid w:val="00042662"/>
    <w:rsid w:val="000634C8"/>
    <w:rsid w:val="0009775C"/>
    <w:rsid w:val="000F01C9"/>
    <w:rsid w:val="00145B1A"/>
    <w:rsid w:val="00146B31"/>
    <w:rsid w:val="001517CD"/>
    <w:rsid w:val="00171299"/>
    <w:rsid w:val="001C5005"/>
    <w:rsid w:val="001F4D7E"/>
    <w:rsid w:val="002247CE"/>
    <w:rsid w:val="002726FF"/>
    <w:rsid w:val="002C6CB3"/>
    <w:rsid w:val="002F38FB"/>
    <w:rsid w:val="00313634"/>
    <w:rsid w:val="00343F92"/>
    <w:rsid w:val="003B0454"/>
    <w:rsid w:val="003C63CF"/>
    <w:rsid w:val="004F30AD"/>
    <w:rsid w:val="00501C1A"/>
    <w:rsid w:val="005243D5"/>
    <w:rsid w:val="0053306F"/>
    <w:rsid w:val="005E1CC8"/>
    <w:rsid w:val="006375C3"/>
    <w:rsid w:val="006F18C7"/>
    <w:rsid w:val="0074346A"/>
    <w:rsid w:val="007479D0"/>
    <w:rsid w:val="00765FCA"/>
    <w:rsid w:val="0077222B"/>
    <w:rsid w:val="00775AD5"/>
    <w:rsid w:val="0083455D"/>
    <w:rsid w:val="0087439C"/>
    <w:rsid w:val="008C1E62"/>
    <w:rsid w:val="008C3556"/>
    <w:rsid w:val="008E69DD"/>
    <w:rsid w:val="00900E39"/>
    <w:rsid w:val="00937A9E"/>
    <w:rsid w:val="00947C83"/>
    <w:rsid w:val="00963655"/>
    <w:rsid w:val="00A4622B"/>
    <w:rsid w:val="00A83894"/>
    <w:rsid w:val="00AA5349"/>
    <w:rsid w:val="00AA70D3"/>
    <w:rsid w:val="00AB4EB5"/>
    <w:rsid w:val="00AF6173"/>
    <w:rsid w:val="00B307AC"/>
    <w:rsid w:val="00B670B4"/>
    <w:rsid w:val="00B91977"/>
    <w:rsid w:val="00BC7850"/>
    <w:rsid w:val="00C27FEC"/>
    <w:rsid w:val="00C84E32"/>
    <w:rsid w:val="00C869DC"/>
    <w:rsid w:val="00D30748"/>
    <w:rsid w:val="00D62D84"/>
    <w:rsid w:val="00DE3CA0"/>
    <w:rsid w:val="00E2349D"/>
    <w:rsid w:val="00E96D68"/>
    <w:rsid w:val="00EB0784"/>
    <w:rsid w:val="00EC2DD0"/>
    <w:rsid w:val="00EE7035"/>
    <w:rsid w:val="00F342D3"/>
    <w:rsid w:val="00F71EAB"/>
    <w:rsid w:val="00F7738C"/>
    <w:rsid w:val="00FB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ACC8A8"/>
  <w15:docId w15:val="{55E21822-E830-44F5-9E64-0CC945765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7814"/>
    <w:pPr>
      <w:spacing w:after="160" w:line="259" w:lineRule="auto"/>
    </w:pPr>
  </w:style>
  <w:style w:type="paragraph" w:styleId="1">
    <w:name w:val="heading 1"/>
    <w:basedOn w:val="LO-normal"/>
    <w:next w:val="LO-normal"/>
    <w:qFormat/>
    <w:pPr>
      <w:keepNext/>
      <w:keepLines/>
      <w:spacing w:before="480" w:after="120" w:line="240" w:lineRule="auto"/>
      <w:outlineLvl w:val="0"/>
    </w:pPr>
    <w:rPr>
      <w:b/>
      <w:sz w:val="48"/>
      <w:szCs w:val="48"/>
    </w:rPr>
  </w:style>
  <w:style w:type="paragraph" w:styleId="2">
    <w:name w:val="heading 2"/>
    <w:basedOn w:val="LO-normal"/>
    <w:next w:val="LO-normal"/>
    <w:qFormat/>
    <w:pPr>
      <w:keepNext/>
      <w:keepLines/>
      <w:spacing w:before="360" w:after="80" w:line="240" w:lineRule="auto"/>
      <w:outlineLvl w:val="1"/>
    </w:pPr>
    <w:rPr>
      <w:b/>
      <w:sz w:val="36"/>
      <w:szCs w:val="36"/>
    </w:rPr>
  </w:style>
  <w:style w:type="paragraph" w:styleId="3">
    <w:name w:val="heading 3"/>
    <w:basedOn w:val="LO-normal"/>
    <w:next w:val="LO-normal"/>
    <w:qFormat/>
    <w:pPr>
      <w:keepNext/>
      <w:keepLines/>
      <w:spacing w:before="280" w:after="80" w:line="240" w:lineRule="auto"/>
      <w:outlineLvl w:val="2"/>
    </w:pPr>
    <w:rPr>
      <w:b/>
      <w:sz w:val="28"/>
      <w:szCs w:val="28"/>
    </w:rPr>
  </w:style>
  <w:style w:type="paragraph" w:styleId="4">
    <w:name w:val="heading 4"/>
    <w:basedOn w:val="LO-normal"/>
    <w:next w:val="LO-normal"/>
    <w:qFormat/>
    <w:pPr>
      <w:keepNext/>
      <w:keepLines/>
      <w:spacing w:before="240" w:after="40" w:line="240" w:lineRule="auto"/>
      <w:outlineLvl w:val="3"/>
    </w:pPr>
    <w:rPr>
      <w:b/>
      <w:sz w:val="24"/>
      <w:szCs w:val="24"/>
    </w:rPr>
  </w:style>
  <w:style w:type="paragraph" w:styleId="5">
    <w:name w:val="heading 5"/>
    <w:basedOn w:val="LO-normal"/>
    <w:next w:val="LO-normal"/>
    <w:qFormat/>
    <w:pPr>
      <w:keepNext/>
      <w:keepLines/>
      <w:spacing w:before="220" w:after="40" w:line="240" w:lineRule="auto"/>
      <w:outlineLvl w:val="4"/>
    </w:pPr>
    <w:rPr>
      <w:b/>
    </w:rPr>
  </w:style>
  <w:style w:type="paragraph" w:styleId="6">
    <w:name w:val="heading 6"/>
    <w:basedOn w:val="LO-normal"/>
    <w:next w:val="LO-normal"/>
    <w:qFormat/>
    <w:pPr>
      <w:keepNext/>
      <w:keepLines/>
      <w:spacing w:before="200" w:after="40" w:line="240" w:lineRule="auto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LO-normal"/>
    <w:next w:val="a4"/>
    <w:qFormat/>
    <w:pPr>
      <w:keepNext/>
      <w:keepLines/>
      <w:spacing w:before="480" w:after="120" w:line="240" w:lineRule="auto"/>
    </w:pPr>
    <w:rPr>
      <w:b/>
      <w:sz w:val="72"/>
      <w:szCs w:val="72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customStyle="1" w:styleId="LO-normal">
    <w:name w:val="LO-normal"/>
    <w:qFormat/>
    <w:pPr>
      <w:spacing w:after="160" w:line="259" w:lineRule="auto"/>
    </w:pPr>
  </w:style>
  <w:style w:type="paragraph" w:styleId="a8">
    <w:name w:val="Subtitle"/>
    <w:basedOn w:val="LO-normal"/>
    <w:next w:val="LO-normal"/>
    <w:qFormat/>
    <w:pPr>
      <w:keepNext/>
      <w:keepLines/>
      <w:spacing w:before="360" w:after="80" w:line="240" w:lineRule="auto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9">
    <w:name w:val="Hyperlink"/>
    <w:basedOn w:val="a0"/>
    <w:uiPriority w:val="99"/>
    <w:unhideWhenUsed/>
    <w:rsid w:val="000634C8"/>
    <w:rPr>
      <w:color w:val="0000FF"/>
      <w:u w:val="single"/>
    </w:rPr>
  </w:style>
  <w:style w:type="paragraph" w:styleId="aa">
    <w:name w:val="Normal (Web)"/>
    <w:basedOn w:val="a"/>
    <w:uiPriority w:val="99"/>
    <w:unhideWhenUsed/>
    <w:qFormat/>
    <w:rsid w:val="00AA70D3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b">
    <w:name w:val="Strong"/>
    <w:basedOn w:val="a0"/>
    <w:uiPriority w:val="22"/>
    <w:qFormat/>
    <w:rsid w:val="00F71EAB"/>
    <w:rPr>
      <w:b/>
      <w:bCs/>
    </w:rPr>
  </w:style>
  <w:style w:type="character" w:styleId="HTML">
    <w:name w:val="HTML Code"/>
    <w:basedOn w:val="a0"/>
    <w:uiPriority w:val="99"/>
    <w:semiHidden/>
    <w:unhideWhenUsed/>
    <w:rsid w:val="00F342D3"/>
    <w:rPr>
      <w:rFonts w:ascii="Courier New" w:eastAsia="Times New Roman" w:hAnsi="Courier New" w:cs="Courier New"/>
      <w:sz w:val="20"/>
      <w:szCs w:val="20"/>
    </w:rPr>
  </w:style>
  <w:style w:type="paragraph" w:styleId="ac">
    <w:name w:val="List Paragraph"/>
    <w:basedOn w:val="a"/>
    <w:uiPriority w:val="34"/>
    <w:qFormat/>
    <w:rsid w:val="00EE7035"/>
    <w:pPr>
      <w:ind w:left="720"/>
      <w:contextualSpacing/>
    </w:pPr>
    <w:rPr>
      <w:rFonts w:cs="Mangal"/>
      <w:szCs w:val="20"/>
    </w:rPr>
  </w:style>
  <w:style w:type="paragraph" w:styleId="ad">
    <w:name w:val="footer"/>
    <w:basedOn w:val="a"/>
    <w:link w:val="ae"/>
    <w:uiPriority w:val="99"/>
    <w:unhideWhenUsed/>
    <w:rsid w:val="00D62D84"/>
    <w:pPr>
      <w:tabs>
        <w:tab w:val="center" w:pos="4677"/>
        <w:tab w:val="right" w:pos="9355"/>
      </w:tabs>
      <w:spacing w:after="0" w:line="240" w:lineRule="auto"/>
    </w:pPr>
    <w:rPr>
      <w:rFonts w:cs="Mangal"/>
      <w:szCs w:val="20"/>
    </w:rPr>
  </w:style>
  <w:style w:type="character" w:customStyle="1" w:styleId="ae">
    <w:name w:val="Нижний колонтитул Знак"/>
    <w:basedOn w:val="a0"/>
    <w:link w:val="ad"/>
    <w:uiPriority w:val="99"/>
    <w:rsid w:val="00D62D84"/>
    <w:rPr>
      <w:rFonts w:cs="Mangal"/>
      <w:szCs w:val="20"/>
    </w:rPr>
  </w:style>
  <w:style w:type="character" w:styleId="af">
    <w:name w:val="page number"/>
    <w:basedOn w:val="a0"/>
    <w:uiPriority w:val="99"/>
    <w:semiHidden/>
    <w:unhideWhenUsed/>
    <w:rsid w:val="00D62D84"/>
  </w:style>
  <w:style w:type="table" w:customStyle="1" w:styleId="TableGrid">
    <w:name w:val="TableGrid"/>
    <w:rsid w:val="00EB0784"/>
    <w:pPr>
      <w:suppressAutoHyphens w:val="0"/>
    </w:pPr>
    <w:rPr>
      <w:rFonts w:asciiTheme="minorHAnsi" w:eastAsiaTheme="minorEastAsia" w:hAnsiTheme="minorHAnsi" w:cstheme="minorBidi"/>
      <w:sz w:val="20"/>
      <w:szCs w:val="20"/>
      <w:lang w:eastAsia="ru-RU" w:bidi="ar-SA"/>
    </w:r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6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1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9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8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01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97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23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13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7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9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73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youneedabudget.com/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eveloper.mozilla.org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mint.com/" TargetMode="External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hyperlink" Target="https://debtpayoffplanner.com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roundtripDataSignature="AMtx7mglw8PG0k9lJUdJ36g/rfGxjQUV/g==">AMUW2mVrfy5QOI7tKAZExMvjoKvCSyzrOYOO+q0H2f+nXsbpcWStkyPVYil2IFkQLBtqRZY3PwLfd4kykYf6aVnpdyebLguieDGj7k7fa1J9I6FNVTYP/ZFH9hQh7VdP7lzBWXSU6qbS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435461A5-E897-B245-ADD5-85458A42A0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19</Pages>
  <Words>2019</Words>
  <Characters>11509</Characters>
  <Application>Microsoft Office Word</Application>
  <DocSecurity>0</DocSecurity>
  <Lines>95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temp</dc:creator>
  <dc:description/>
  <cp:lastModifiedBy>Timon</cp:lastModifiedBy>
  <cp:revision>48</cp:revision>
  <dcterms:created xsi:type="dcterms:W3CDTF">2018-12-07T10:09:00Z</dcterms:created>
  <dcterms:modified xsi:type="dcterms:W3CDTF">2025-01-25T10:55:00Z</dcterms:modified>
  <dc:language>ru-RU</dc:language>
</cp:coreProperties>
</file>